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6B10E" w14:textId="6208C3E4" w:rsidR="00DD2CE2" w:rsidRPr="006C4612" w:rsidRDefault="004C47D5" w:rsidP="00DD2CE2">
      <w:pPr>
        <w:rPr>
          <w:rFonts w:cstheme="minorHAnsi"/>
          <w:b/>
          <w:bCs/>
        </w:rPr>
      </w:pPr>
      <w:bookmarkStart w:id="0" w:name="_Toc34723401"/>
      <w:bookmarkStart w:id="1" w:name="_GoBack"/>
      <w:bookmarkEnd w:id="1"/>
      <w:r>
        <w:rPr>
          <w:rFonts w:cstheme="minorHAnsi"/>
          <w:b/>
          <w:bCs/>
        </w:rPr>
        <w:t>Day</w:t>
      </w:r>
      <w:r w:rsidR="00DD2CE2" w:rsidRPr="00BB2458">
        <w:rPr>
          <w:rFonts w:cstheme="minorHAnsi"/>
          <w:b/>
          <w:bCs/>
        </w:rPr>
        <w:t xml:space="preserve"> Programs</w:t>
      </w:r>
    </w:p>
    <w:p w14:paraId="13D330DE" w14:textId="3002C90C" w:rsidR="00DD2CE2" w:rsidRPr="006C4612" w:rsidRDefault="009E33E4" w:rsidP="00DD2CE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Updates to our </w:t>
      </w:r>
      <w:r w:rsidR="00DD2CE2" w:rsidRPr="006C4612">
        <w:rPr>
          <w:rFonts w:cstheme="minorHAnsi"/>
          <w:b/>
          <w:bCs/>
        </w:rPr>
        <w:t>2019 Novel</w:t>
      </w:r>
      <w:r>
        <w:rPr>
          <w:rFonts w:cstheme="minorHAnsi"/>
          <w:b/>
          <w:bCs/>
        </w:rPr>
        <w:t xml:space="preserve"> Coronavirus (COVID-19) Policies and Procedures</w:t>
      </w:r>
    </w:p>
    <w:p w14:paraId="280672C4" w14:textId="5BA6CCE6" w:rsidR="00DD2CE2" w:rsidRPr="0078270C" w:rsidRDefault="00F62284" w:rsidP="00DD2CE2">
      <w:pPr>
        <w:rPr>
          <w:rFonts w:cstheme="minorHAnsi"/>
        </w:rPr>
      </w:pPr>
      <w:r>
        <w:rPr>
          <w:rFonts w:cstheme="minorHAnsi"/>
        </w:rPr>
        <w:t>Dear Guardians, Friends and Families of The Price Center, o</w:t>
      </w:r>
      <w:r w:rsidRPr="0077206F">
        <w:rPr>
          <w:rFonts w:cstheme="minorHAnsi"/>
        </w:rPr>
        <w:t>n Ma</w:t>
      </w:r>
      <w:r>
        <w:rPr>
          <w:rFonts w:cstheme="minorHAnsi"/>
        </w:rPr>
        <w:t>y</w:t>
      </w:r>
      <w:r w:rsidRPr="0077206F">
        <w:rPr>
          <w:rFonts w:cstheme="minorHAnsi"/>
        </w:rPr>
        <w:t xml:space="preserve"> 29, 2021, the Commonwealth lifted COVID-19 restrictions while maintaining necessary COVID-19 prevention and mitigation measures in certain settings, including </w:t>
      </w:r>
      <w:r>
        <w:rPr>
          <w:rFonts w:cstheme="minorHAnsi"/>
        </w:rPr>
        <w:t>day programs</w:t>
      </w:r>
      <w:r>
        <w:rPr>
          <w:rFonts w:cstheme="minorHAnsi"/>
        </w:rPr>
        <w:t xml:space="preserve">. </w:t>
      </w:r>
      <w:r w:rsidRPr="0078270C">
        <w:rPr>
          <w:rFonts w:cstheme="minorHAnsi"/>
        </w:rPr>
        <w:t xml:space="preserve">This guidance replaces and supersedes all previously issued </w:t>
      </w:r>
      <w:r>
        <w:rPr>
          <w:rFonts w:cstheme="minorHAnsi"/>
        </w:rPr>
        <w:t>Day Program</w:t>
      </w:r>
      <w:r w:rsidRPr="0078270C">
        <w:rPr>
          <w:rFonts w:cstheme="minorHAnsi"/>
        </w:rPr>
        <w:t xml:space="preserve"> guidance issued by EOHHS.</w:t>
      </w:r>
      <w:r>
        <w:rPr>
          <w:rFonts w:cstheme="minorHAnsi"/>
        </w:rPr>
        <w:t xml:space="preserve"> In adhering with local and state regulations</w:t>
      </w:r>
      <w:r w:rsidR="00BF0B51">
        <w:rPr>
          <w:rFonts w:cstheme="minorHAnsi"/>
        </w:rPr>
        <w:t xml:space="preserve"> I am happy to state that the</w:t>
      </w:r>
      <w:r>
        <w:rPr>
          <w:rFonts w:cstheme="minorHAnsi"/>
        </w:rPr>
        <w:t xml:space="preserve"> following changes will now occur</w:t>
      </w:r>
      <w:r w:rsidRPr="00F62284">
        <w:rPr>
          <w:rFonts w:cstheme="minorHAnsi"/>
        </w:rPr>
        <w:t xml:space="preserve"> </w:t>
      </w:r>
      <w:r>
        <w:rPr>
          <w:rFonts w:cstheme="minorHAnsi"/>
        </w:rPr>
        <w:t xml:space="preserve">to our </w:t>
      </w:r>
      <w:r>
        <w:rPr>
          <w:rFonts w:cstheme="minorHAnsi"/>
        </w:rPr>
        <w:t>Covid-19 protocols</w:t>
      </w:r>
      <w:r w:rsidR="009E33E4">
        <w:rPr>
          <w:rFonts w:cstheme="minorHAnsi"/>
        </w:rPr>
        <w:t>, policies &amp; procedures</w:t>
      </w:r>
      <w:r>
        <w:rPr>
          <w:rFonts w:cstheme="minorHAnsi"/>
        </w:rPr>
        <w:t>:</w:t>
      </w:r>
      <w:r w:rsidR="00DD2CE2" w:rsidRPr="000B053B">
        <w:rPr>
          <w:rFonts w:cstheme="minorHAnsi"/>
        </w:rPr>
        <w:t xml:space="preserve"> </w:t>
      </w:r>
    </w:p>
    <w:p w14:paraId="3CFAD387" w14:textId="7FEBEE4F" w:rsidR="00F62284" w:rsidRDefault="00F62284" w:rsidP="003C02BC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Attestation Forms: </w:t>
      </w:r>
    </w:p>
    <w:p w14:paraId="6DD783E6" w14:textId="30CFF00E" w:rsidR="00F62284" w:rsidRPr="00F62284" w:rsidRDefault="00F62284" w:rsidP="003C02BC">
      <w:pPr>
        <w:spacing w:line="276" w:lineRule="auto"/>
        <w:rPr>
          <w:rFonts w:cstheme="minorHAnsi"/>
        </w:rPr>
      </w:pPr>
      <w:r>
        <w:rPr>
          <w:rFonts w:cstheme="minorHAnsi"/>
          <w:bCs/>
        </w:rPr>
        <w:t>Will no longer be required for vaccinated individuals</w:t>
      </w:r>
      <w:r w:rsidR="00734634">
        <w:rPr>
          <w:rFonts w:cstheme="minorHAnsi"/>
          <w:bCs/>
        </w:rPr>
        <w:t xml:space="preserve"> effective 6/16/2021</w:t>
      </w:r>
      <w:r>
        <w:rPr>
          <w:rFonts w:cstheme="minorHAnsi"/>
          <w:bCs/>
        </w:rPr>
        <w:t xml:space="preserve">. Please continue to complete a daily attestation form for your individual if they </w:t>
      </w:r>
      <w:r>
        <w:rPr>
          <w:rFonts w:cstheme="minorHAnsi"/>
          <w:b/>
          <w:bCs/>
          <w:u w:val="single"/>
        </w:rPr>
        <w:t>have not</w:t>
      </w:r>
      <w:r>
        <w:rPr>
          <w:rFonts w:cstheme="minorHAnsi"/>
          <w:bCs/>
        </w:rPr>
        <w:t xml:space="preserve"> been vaccinated. </w:t>
      </w:r>
    </w:p>
    <w:p w14:paraId="313505A5" w14:textId="224B20B8" w:rsidR="00E41FAD" w:rsidRPr="00F62284" w:rsidRDefault="007B11D1" w:rsidP="00F62284">
      <w:pPr>
        <w:rPr>
          <w:rFonts w:cstheme="minorHAnsi"/>
          <w:b/>
        </w:rPr>
      </w:pPr>
      <w:r>
        <w:rPr>
          <w:rFonts w:cstheme="minorHAnsi"/>
          <w:b/>
        </w:rPr>
        <w:t xml:space="preserve">COVID-19 </w:t>
      </w:r>
      <w:r w:rsidR="00DD2CE2" w:rsidRPr="000B053B">
        <w:rPr>
          <w:rFonts w:cstheme="minorHAnsi"/>
          <w:b/>
        </w:rPr>
        <w:t>Public Health and Safety Standards</w:t>
      </w:r>
    </w:p>
    <w:p w14:paraId="22ABA75F" w14:textId="50FAE1D7" w:rsidR="00DD2CE2" w:rsidRPr="00BB2458" w:rsidRDefault="00700F89" w:rsidP="00DD2CE2">
      <w:pPr>
        <w:rPr>
          <w:rFonts w:cstheme="minorHAnsi"/>
        </w:rPr>
      </w:pPr>
      <w:bookmarkStart w:id="2" w:name="_Toc37628066"/>
      <w:bookmarkEnd w:id="0"/>
      <w:r>
        <w:rPr>
          <w:rFonts w:cstheme="minorHAnsi"/>
        </w:rPr>
        <w:t>Day program</w:t>
      </w:r>
      <w:r w:rsidR="00DD2CE2" w:rsidRPr="006C4612">
        <w:rPr>
          <w:rFonts w:cstheme="minorHAnsi"/>
        </w:rPr>
        <w:t xml:space="preserve"> providers must continue to comply with </w:t>
      </w:r>
      <w:r w:rsidR="0027651C">
        <w:rPr>
          <w:rFonts w:cstheme="minorHAnsi"/>
        </w:rPr>
        <w:t xml:space="preserve">federal and state COVID-19 </w:t>
      </w:r>
      <w:r w:rsidR="0078270C">
        <w:t>guidance. This</w:t>
      </w:r>
      <w:r w:rsidR="00DD2CE2" w:rsidRPr="00942748">
        <w:rPr>
          <w:rFonts w:cstheme="minorHAnsi"/>
        </w:rPr>
        <w:t xml:space="preserve"> includes</w:t>
      </w:r>
      <w:r w:rsidR="006C4612">
        <w:rPr>
          <w:rFonts w:cstheme="minorHAnsi"/>
        </w:rPr>
        <w:t>,</w:t>
      </w:r>
      <w:r w:rsidR="00DD2CE2" w:rsidRPr="00942748">
        <w:rPr>
          <w:rFonts w:cstheme="minorHAnsi"/>
        </w:rPr>
        <w:t xml:space="preserve"> but is not limited to</w:t>
      </w:r>
      <w:r w:rsidR="006C4612">
        <w:rPr>
          <w:rFonts w:cstheme="minorHAnsi"/>
        </w:rPr>
        <w:t>,</w:t>
      </w:r>
      <w:r w:rsidR="00DD2CE2" w:rsidRPr="00942748">
        <w:rPr>
          <w:rFonts w:cstheme="minorHAnsi"/>
        </w:rPr>
        <w:t xml:space="preserve"> guidance on: </w:t>
      </w:r>
      <w:hyperlink r:id="rId8" w:history="1">
        <w:r w:rsidR="00DD2CE2" w:rsidRPr="00BB2458">
          <w:rPr>
            <w:rStyle w:val="Hyperlink"/>
            <w:rFonts w:cstheme="minorHAnsi"/>
          </w:rPr>
          <w:t>a) personal protective equipment (PPE</w:t>
        </w:r>
      </w:hyperlink>
      <w:r w:rsidR="00DD2CE2" w:rsidRPr="00942748">
        <w:rPr>
          <w:rFonts w:cstheme="minorHAnsi"/>
        </w:rPr>
        <w:t xml:space="preserve">), b) </w:t>
      </w:r>
      <w:hyperlink r:id="rId9" w:history="1">
        <w:r w:rsidR="00DD2CE2" w:rsidRPr="00BB2458">
          <w:rPr>
            <w:rStyle w:val="Hyperlink"/>
            <w:rFonts w:cstheme="minorHAnsi"/>
          </w:rPr>
          <w:t>considerations for health care personnel after vaccination</w:t>
        </w:r>
      </w:hyperlink>
      <w:r w:rsidR="00DD2CE2" w:rsidRPr="00942748">
        <w:rPr>
          <w:rFonts w:cstheme="minorHAnsi"/>
        </w:rPr>
        <w:t>,</w:t>
      </w:r>
      <w:r w:rsidR="006C4612">
        <w:rPr>
          <w:rFonts w:cstheme="minorHAnsi"/>
        </w:rPr>
        <w:t xml:space="preserve"> and</w:t>
      </w:r>
      <w:r w:rsidR="00DD2CE2" w:rsidRPr="00942748">
        <w:rPr>
          <w:rFonts w:cstheme="minorHAnsi"/>
        </w:rPr>
        <w:t xml:space="preserve"> c) </w:t>
      </w:r>
      <w:hyperlink r:id="rId10" w:history="1">
        <w:r w:rsidR="00DD2CE2" w:rsidRPr="00BB2458">
          <w:rPr>
            <w:rStyle w:val="Hyperlink"/>
            <w:rFonts w:cstheme="minorHAnsi"/>
          </w:rPr>
          <w:t>return to work guidance for all workers</w:t>
        </w:r>
      </w:hyperlink>
      <w:r w:rsidR="00DD2CE2" w:rsidRPr="00942748">
        <w:rPr>
          <w:rFonts w:cstheme="minorHAnsi"/>
        </w:rPr>
        <w:t xml:space="preserve">, and d) </w:t>
      </w:r>
      <w:hyperlink r:id="rId11" w:history="1">
        <w:r w:rsidR="00221AB2" w:rsidRPr="00BB2458">
          <w:rPr>
            <w:rStyle w:val="Hyperlink"/>
            <w:rFonts w:cstheme="minorHAnsi"/>
          </w:rPr>
          <w:t xml:space="preserve"> safety standards for workplaces</w:t>
        </w:r>
      </w:hyperlink>
      <w:r w:rsidR="00DD2CE2" w:rsidRPr="00942748">
        <w:rPr>
          <w:rFonts w:cstheme="minorHAnsi"/>
        </w:rPr>
        <w:t xml:space="preserve">. </w:t>
      </w:r>
    </w:p>
    <w:p w14:paraId="477C405B" w14:textId="5ECDA589" w:rsidR="00E35792" w:rsidRPr="00BB2458" w:rsidRDefault="00DD2CE2" w:rsidP="00DD2CE2">
      <w:pPr>
        <w:rPr>
          <w:rFonts w:cstheme="minorHAnsi"/>
        </w:rPr>
      </w:pPr>
      <w:r w:rsidRPr="006C4612">
        <w:rPr>
          <w:rFonts w:cstheme="minorHAnsi"/>
        </w:rPr>
        <w:t xml:space="preserve">In addition to these requirements, </w:t>
      </w:r>
      <w:r w:rsidR="00F62284">
        <w:rPr>
          <w:rFonts w:cstheme="minorHAnsi"/>
        </w:rPr>
        <w:t>we will continue to check the</w:t>
      </w:r>
      <w:r w:rsidRPr="006C4612">
        <w:rPr>
          <w:rFonts w:cstheme="minorHAnsi"/>
        </w:rPr>
        <w:t xml:space="preserve"> CDC website frequently to ensure</w:t>
      </w:r>
      <w:r w:rsidR="00F62284">
        <w:rPr>
          <w:rFonts w:cstheme="minorHAnsi"/>
        </w:rPr>
        <w:t xml:space="preserve"> we</w:t>
      </w:r>
      <w:r w:rsidRPr="006C4612">
        <w:rPr>
          <w:rFonts w:cstheme="minorHAnsi"/>
        </w:rPr>
        <w:t xml:space="preserve"> are implementing the most current CDC guidance and </w:t>
      </w:r>
      <w:hyperlink r:id="rId12" w:history="1">
        <w:r w:rsidRPr="00BB2458">
          <w:rPr>
            <w:rStyle w:val="Hyperlink"/>
            <w:rFonts w:cstheme="minorHAnsi"/>
          </w:rPr>
          <w:t>Massach</w:t>
        </w:r>
        <w:r w:rsidRPr="006C4612">
          <w:rPr>
            <w:rStyle w:val="Hyperlink"/>
            <w:rFonts w:cstheme="minorHAnsi"/>
          </w:rPr>
          <w:t>usetts guidance</w:t>
        </w:r>
      </w:hyperlink>
      <w:r w:rsidRPr="00942748">
        <w:rPr>
          <w:rFonts w:cstheme="minorHAnsi"/>
        </w:rPr>
        <w:t xml:space="preserve">.  These </w:t>
      </w:r>
      <w:r w:rsidRPr="00942748">
        <w:rPr>
          <w:rFonts w:cstheme="minorHAnsi"/>
        </w:rPr>
        <w:lastRenderedPageBreak/>
        <w:t xml:space="preserve">standards </w:t>
      </w:r>
      <w:r w:rsidR="00221AB2">
        <w:rPr>
          <w:rFonts w:cstheme="minorHAnsi"/>
        </w:rPr>
        <w:t>are informed by public health data related to</w:t>
      </w:r>
      <w:r w:rsidRPr="00942748">
        <w:rPr>
          <w:rFonts w:cstheme="minorHAnsi"/>
        </w:rPr>
        <w:t xml:space="preserve"> COVID-19</w:t>
      </w:r>
      <w:r w:rsidR="00221AB2">
        <w:rPr>
          <w:rFonts w:cstheme="minorHAnsi"/>
        </w:rPr>
        <w:t>, and may be amended in response to such data.</w:t>
      </w:r>
      <w:r w:rsidRPr="00942748">
        <w:rPr>
          <w:rFonts w:cstheme="minorHAnsi"/>
        </w:rPr>
        <w:t xml:space="preserve">  </w:t>
      </w:r>
      <w:r w:rsidR="00F62284">
        <w:rPr>
          <w:rFonts w:cstheme="minorHAnsi"/>
        </w:rPr>
        <w:t>We will also continue to</w:t>
      </w:r>
      <w:r w:rsidRPr="00942748">
        <w:rPr>
          <w:rFonts w:cstheme="minorHAnsi"/>
        </w:rPr>
        <w:t xml:space="preserve"> adhere to program-specific guidance that may be issued by EOHHS agencies.</w:t>
      </w:r>
    </w:p>
    <w:p w14:paraId="75E32384" w14:textId="315108CC" w:rsidR="00DD2CE2" w:rsidRPr="0078270C" w:rsidRDefault="00DD2CE2" w:rsidP="00DD2CE2">
      <w:pPr>
        <w:rPr>
          <w:rFonts w:cstheme="minorHAnsi"/>
          <w:b/>
          <w:bCs/>
        </w:rPr>
      </w:pPr>
      <w:bookmarkStart w:id="3" w:name="_Toc37628069"/>
      <w:bookmarkEnd w:id="2"/>
      <w:r w:rsidRPr="0078270C">
        <w:rPr>
          <w:rFonts w:cstheme="minorHAnsi"/>
          <w:b/>
          <w:bCs/>
        </w:rPr>
        <w:t>Protective Measures / Mitigating the Risk of Spreading COVID-19</w:t>
      </w:r>
      <w:bookmarkEnd w:id="3"/>
      <w:r w:rsidR="00604985" w:rsidRPr="0078270C">
        <w:rPr>
          <w:rFonts w:cstheme="minorHAnsi"/>
          <w:b/>
          <w:bCs/>
        </w:rPr>
        <w:t xml:space="preserve"> </w:t>
      </w:r>
    </w:p>
    <w:p w14:paraId="205CED7E" w14:textId="77777777" w:rsidR="00CD626E" w:rsidRDefault="00CD626E" w:rsidP="00DD2CE2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Masks</w:t>
      </w:r>
    </w:p>
    <w:p w14:paraId="248C7F01" w14:textId="77777777" w:rsidR="00CB7FD0" w:rsidRDefault="00F62284" w:rsidP="00CB7FD0">
      <w:pPr>
        <w:pStyle w:val="NoSpacing"/>
        <w:numPr>
          <w:ilvl w:val="0"/>
          <w:numId w:val="35"/>
        </w:numPr>
      </w:pPr>
      <w:r>
        <w:t>S</w:t>
      </w:r>
      <w:r w:rsidR="00CD626E" w:rsidRPr="00E41FAD">
        <w:t xml:space="preserve">taff </w:t>
      </w:r>
      <w:r>
        <w:t xml:space="preserve">are required to continue to </w:t>
      </w:r>
      <w:r w:rsidR="00CD626E" w:rsidRPr="00E41FAD">
        <w:t xml:space="preserve">wear masks while in the site, consistent with the </w:t>
      </w:r>
      <w:hyperlink r:id="rId13" w:anchor="mask-requirements-in-certain-locations-" w:history="1">
        <w:r w:rsidR="00CD626E" w:rsidRPr="00E41FAD">
          <w:rPr>
            <w:rStyle w:val="Hyperlink"/>
            <w:rFonts w:cstheme="minorHAnsi"/>
          </w:rPr>
          <w:t>Commonwealth’s mask order</w:t>
        </w:r>
      </w:hyperlink>
      <w:r w:rsidR="00CD626E" w:rsidRPr="00E41FAD">
        <w:t xml:space="preserve">.  </w:t>
      </w:r>
    </w:p>
    <w:p w14:paraId="05C722C5" w14:textId="77777777" w:rsidR="00CB7FD0" w:rsidRDefault="00CD626E" w:rsidP="00CB7FD0">
      <w:pPr>
        <w:pStyle w:val="NoSpacing"/>
        <w:numPr>
          <w:ilvl w:val="0"/>
          <w:numId w:val="35"/>
        </w:numPr>
      </w:pPr>
      <w:r w:rsidRPr="00E41FAD">
        <w:t xml:space="preserve">Staff who are fully vaccinated may remove their masks when eating, drinking or congregating in break rooms or other non-clinical space.  </w:t>
      </w:r>
    </w:p>
    <w:p w14:paraId="7A9CDB8A" w14:textId="77777777" w:rsidR="00CB7FD0" w:rsidRDefault="00CD626E" w:rsidP="00CB7FD0">
      <w:pPr>
        <w:pStyle w:val="NoSpacing"/>
        <w:numPr>
          <w:ilvl w:val="1"/>
          <w:numId w:val="35"/>
        </w:numPr>
      </w:pPr>
      <w:r w:rsidRPr="00E41FAD">
        <w:t>If unvaccinated staff are present, everyone should wear masks and unvaccinated staff should social</w:t>
      </w:r>
      <w:r w:rsidR="00700F89" w:rsidRPr="00E41FAD">
        <w:t>ly</w:t>
      </w:r>
      <w:r w:rsidRPr="00E41FAD">
        <w:t xml:space="preserve"> distance from others.  </w:t>
      </w:r>
    </w:p>
    <w:p w14:paraId="54FEF080" w14:textId="77777777" w:rsidR="00CB7FD0" w:rsidRDefault="00841EF5" w:rsidP="00CB7FD0">
      <w:pPr>
        <w:pStyle w:val="NoSpacing"/>
        <w:numPr>
          <w:ilvl w:val="0"/>
          <w:numId w:val="35"/>
        </w:numPr>
      </w:pPr>
      <w:r>
        <w:t>Individuals and Staff who are vaccinated may remove their masks when participating in outdoor activities.</w:t>
      </w:r>
    </w:p>
    <w:p w14:paraId="5C158001" w14:textId="77777777" w:rsidR="00CB7FD0" w:rsidRDefault="00CD626E" w:rsidP="00CB7FD0">
      <w:pPr>
        <w:pStyle w:val="NoSpacing"/>
        <w:numPr>
          <w:ilvl w:val="0"/>
          <w:numId w:val="35"/>
        </w:numPr>
      </w:pPr>
      <w:r w:rsidRPr="00F62284">
        <w:t>Regardless of vaccination status, staff may remove masks if they are alone in enclosed non-clinical space, or if they are outdoors and able to socially distance.</w:t>
      </w:r>
    </w:p>
    <w:p w14:paraId="1F7D1338" w14:textId="77777777" w:rsidR="00CB7FD0" w:rsidRDefault="00F62284" w:rsidP="00CB7FD0">
      <w:pPr>
        <w:pStyle w:val="NoSpacing"/>
        <w:numPr>
          <w:ilvl w:val="0"/>
          <w:numId w:val="35"/>
        </w:numPr>
      </w:pPr>
      <w:r w:rsidRPr="00CB7FD0">
        <w:rPr>
          <w:rFonts w:cs="Arial"/>
        </w:rPr>
        <w:t>V</w:t>
      </w:r>
      <w:r w:rsidR="00CD626E" w:rsidRPr="00CB7FD0">
        <w:rPr>
          <w:rFonts w:cs="Arial"/>
        </w:rPr>
        <w:t xml:space="preserve">accinated participants and/or masked individuals </w:t>
      </w:r>
      <w:r w:rsidRPr="00CB7FD0">
        <w:rPr>
          <w:rFonts w:cs="Arial"/>
        </w:rPr>
        <w:t xml:space="preserve">are allowed </w:t>
      </w:r>
      <w:r w:rsidR="00CD626E" w:rsidRPr="00CB7FD0">
        <w:rPr>
          <w:rFonts w:cs="Arial"/>
        </w:rPr>
        <w:t>to participate without needing to socially distance.</w:t>
      </w:r>
    </w:p>
    <w:p w14:paraId="5238C6F1" w14:textId="77777777" w:rsidR="00CB7FD0" w:rsidRDefault="00F62284" w:rsidP="00CB7FD0">
      <w:pPr>
        <w:pStyle w:val="NoSpacing"/>
        <w:numPr>
          <w:ilvl w:val="0"/>
          <w:numId w:val="35"/>
        </w:numPr>
      </w:pPr>
      <w:r w:rsidRPr="00CB7FD0">
        <w:rPr>
          <w:rFonts w:cs="Arial"/>
        </w:rPr>
        <w:t>V</w:t>
      </w:r>
      <w:r w:rsidR="00CD626E" w:rsidRPr="00CB7FD0">
        <w:rPr>
          <w:rFonts w:cs="Arial"/>
        </w:rPr>
        <w:t xml:space="preserve">accinated participants </w:t>
      </w:r>
      <w:r w:rsidRPr="00CB7FD0">
        <w:rPr>
          <w:rFonts w:cs="Arial"/>
        </w:rPr>
        <w:t xml:space="preserve">are allowed </w:t>
      </w:r>
      <w:r w:rsidR="00CD626E" w:rsidRPr="00CB7FD0">
        <w:rPr>
          <w:rFonts w:cs="Arial"/>
        </w:rPr>
        <w:t>to participate in g</w:t>
      </w:r>
      <w:r w:rsidR="00CB7FD0" w:rsidRPr="00CB7FD0">
        <w:rPr>
          <w:rFonts w:cs="Arial"/>
        </w:rPr>
        <w:t>roup activities without masks.</w:t>
      </w:r>
    </w:p>
    <w:p w14:paraId="5DEC5495" w14:textId="6734FC64" w:rsidR="00CD626E" w:rsidRPr="00CB7FD0" w:rsidRDefault="00700F89" w:rsidP="00CB7FD0">
      <w:pPr>
        <w:pStyle w:val="NoSpacing"/>
        <w:numPr>
          <w:ilvl w:val="0"/>
          <w:numId w:val="35"/>
        </w:numPr>
      </w:pPr>
      <w:r w:rsidRPr="00CB7FD0">
        <w:rPr>
          <w:rFonts w:cs="Arial"/>
        </w:rPr>
        <w:t>U</w:t>
      </w:r>
      <w:r w:rsidR="00CD626E" w:rsidRPr="00CB7FD0">
        <w:rPr>
          <w:rFonts w:cs="Arial"/>
        </w:rPr>
        <w:t>nvaccinated participants should continue to wear masks during such activities.</w:t>
      </w:r>
    </w:p>
    <w:p w14:paraId="76C3774B" w14:textId="77777777" w:rsidR="00CB7FD0" w:rsidRPr="00E46C85" w:rsidRDefault="00CB7FD0" w:rsidP="00CB7FD0">
      <w:pPr>
        <w:pStyle w:val="NoSpacing"/>
        <w:ind w:left="360"/>
      </w:pPr>
    </w:p>
    <w:p w14:paraId="6576323B" w14:textId="4E6FA599" w:rsidR="0042055F" w:rsidRPr="00F708F4" w:rsidRDefault="0042055F" w:rsidP="0042055F">
      <w:pPr>
        <w:rPr>
          <w:rFonts w:cstheme="minorHAnsi"/>
          <w:i/>
          <w:iCs/>
        </w:rPr>
      </w:pPr>
      <w:r w:rsidRPr="006C4612">
        <w:rPr>
          <w:rFonts w:cstheme="minorHAnsi"/>
          <w:i/>
          <w:iCs/>
        </w:rPr>
        <w:t>Congregate Activities</w:t>
      </w:r>
    </w:p>
    <w:p w14:paraId="240781F5" w14:textId="3701252C" w:rsidR="00DC23B6" w:rsidRPr="00F62284" w:rsidRDefault="00F62284" w:rsidP="00F62284">
      <w:pPr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  <w:color w:val="212121"/>
        </w:rPr>
        <w:t>Individuals</w:t>
      </w:r>
      <w:r w:rsidR="006A6931" w:rsidRPr="000B053B">
        <w:rPr>
          <w:rFonts w:eastAsia="Times New Roman" w:cstheme="minorHAnsi"/>
        </w:rPr>
        <w:t xml:space="preserve">, </w:t>
      </w:r>
      <w:r w:rsidR="006A6931" w:rsidRPr="000B053B">
        <w:rPr>
          <w:rFonts w:eastAsia="Times New Roman" w:cstheme="minorHAnsi"/>
          <w:b/>
          <w:bCs/>
        </w:rPr>
        <w:t>regardless of vaccination status</w:t>
      </w:r>
      <w:r w:rsidR="006A6931" w:rsidRPr="000B053B">
        <w:rPr>
          <w:rFonts w:eastAsia="Times New Roman" w:cstheme="minorHAnsi"/>
        </w:rPr>
        <w:t>, may participate in congregate activities</w:t>
      </w:r>
      <w:r w:rsidR="00A2196A" w:rsidRPr="0077206F">
        <w:rPr>
          <w:rFonts w:eastAsia="Times New Roman" w:cstheme="minorHAnsi"/>
        </w:rPr>
        <w:t xml:space="preserve"> </w:t>
      </w:r>
      <w:r w:rsidR="006A6931" w:rsidRPr="0078270C">
        <w:rPr>
          <w:rFonts w:eastAsia="Times New Roman" w:cstheme="minorHAnsi"/>
        </w:rPr>
        <w:t>in the setting so long as they are not currently isolated or quarantining due to infection</w:t>
      </w:r>
      <w:r w:rsidR="0027651C">
        <w:rPr>
          <w:rFonts w:eastAsia="Times New Roman" w:cstheme="minorHAnsi"/>
        </w:rPr>
        <w:t>,</w:t>
      </w:r>
      <w:r w:rsidR="00BD0CC6" w:rsidRPr="0078270C">
        <w:rPr>
          <w:rFonts w:eastAsia="Times New Roman" w:cstheme="minorHAnsi"/>
        </w:rPr>
        <w:t xml:space="preserve"> </w:t>
      </w:r>
      <w:r w:rsidR="00700F89">
        <w:rPr>
          <w:rFonts w:eastAsia="Times New Roman" w:cstheme="minorHAnsi"/>
        </w:rPr>
        <w:t xml:space="preserve">or </w:t>
      </w:r>
      <w:r w:rsidR="00BD0CC6" w:rsidRPr="0078270C">
        <w:rPr>
          <w:rFonts w:eastAsia="Times New Roman" w:cstheme="minorHAnsi"/>
        </w:rPr>
        <w:t>exposure</w:t>
      </w:r>
      <w:r w:rsidR="006A6931" w:rsidRPr="0078270C">
        <w:rPr>
          <w:rFonts w:eastAsia="Times New Roman" w:cstheme="minorHAnsi"/>
        </w:rPr>
        <w:t>, or new admission status.</w:t>
      </w:r>
      <w:r w:rsidR="00A2196A" w:rsidRPr="0078270C">
        <w:rPr>
          <w:rFonts w:eastAsia="Times New Roman" w:cstheme="minorHAnsi"/>
        </w:rPr>
        <w:t xml:space="preserve"> </w:t>
      </w:r>
    </w:p>
    <w:p w14:paraId="7D703AB8" w14:textId="64010FA5" w:rsidR="00BD0CC6" w:rsidRPr="00DC23B6" w:rsidRDefault="00BD0CC6" w:rsidP="0078270C">
      <w:pPr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78270C">
        <w:rPr>
          <w:rFonts w:cstheme="minorHAnsi"/>
        </w:rPr>
        <w:t xml:space="preserve">Fully vaccinated </w:t>
      </w:r>
      <w:r w:rsidR="00F62284">
        <w:rPr>
          <w:rFonts w:cstheme="minorHAnsi"/>
        </w:rPr>
        <w:t>Individuals</w:t>
      </w:r>
      <w:r w:rsidRPr="0078270C">
        <w:rPr>
          <w:rFonts w:cstheme="minorHAnsi"/>
        </w:rPr>
        <w:t xml:space="preserve"> do not need to wear masks when dining or participating in congregate activities with other </w:t>
      </w:r>
      <w:r w:rsidR="009D4242">
        <w:rPr>
          <w:rFonts w:cstheme="minorHAnsi"/>
        </w:rPr>
        <w:t>participants</w:t>
      </w:r>
      <w:r w:rsidRPr="0078270C">
        <w:rPr>
          <w:rFonts w:cstheme="minorHAnsi"/>
        </w:rPr>
        <w:t xml:space="preserve"> who are fully vaccinated. </w:t>
      </w:r>
    </w:p>
    <w:p w14:paraId="0B273982" w14:textId="77777777" w:rsidR="00A2196A" w:rsidRPr="00942748" w:rsidRDefault="00A2196A" w:rsidP="00A2196A">
      <w:pPr>
        <w:pStyle w:val="CommentText"/>
        <w:spacing w:after="0"/>
        <w:rPr>
          <w:rFonts w:cstheme="minorHAnsi"/>
          <w:sz w:val="22"/>
          <w:szCs w:val="22"/>
        </w:rPr>
      </w:pPr>
    </w:p>
    <w:p w14:paraId="092C9EC5" w14:textId="77777777" w:rsidR="00DD2CE2" w:rsidRPr="006C4612" w:rsidRDefault="00DD2CE2" w:rsidP="00DD2CE2">
      <w:pPr>
        <w:rPr>
          <w:rFonts w:cstheme="minorHAnsi"/>
          <w:i/>
          <w:iCs/>
        </w:rPr>
      </w:pPr>
      <w:bookmarkStart w:id="4" w:name="_Toc37628071"/>
      <w:r w:rsidRPr="00BB2458">
        <w:rPr>
          <w:rFonts w:cstheme="minorHAnsi"/>
          <w:i/>
          <w:iCs/>
        </w:rPr>
        <w:t>Screening entrants</w:t>
      </w:r>
      <w:bookmarkEnd w:id="4"/>
    </w:p>
    <w:p w14:paraId="4D50A0DF" w14:textId="049C1A90" w:rsidR="00226F8A" w:rsidRDefault="00F62284" w:rsidP="00884A3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F62284">
        <w:rPr>
          <w:rFonts w:cstheme="minorHAnsi"/>
        </w:rPr>
        <w:t xml:space="preserve">We will continue to </w:t>
      </w:r>
      <w:r w:rsidR="00942748" w:rsidRPr="00F62284">
        <w:rPr>
          <w:rFonts w:cstheme="minorHAnsi"/>
        </w:rPr>
        <w:t>minimize points of entry, when possible</w:t>
      </w:r>
      <w:r w:rsidR="00C52515" w:rsidRPr="00F62284">
        <w:rPr>
          <w:rFonts w:cstheme="minorHAnsi"/>
        </w:rPr>
        <w:t>, and</w:t>
      </w:r>
      <w:bookmarkStart w:id="5" w:name="_Hlk73287447"/>
      <w:r w:rsidR="00C52515" w:rsidRPr="00F62284">
        <w:rPr>
          <w:rFonts w:cstheme="minorHAnsi"/>
        </w:rPr>
        <w:t xml:space="preserve"> </w:t>
      </w:r>
      <w:r w:rsidRPr="00F62284">
        <w:rPr>
          <w:rFonts w:cstheme="minorHAnsi"/>
        </w:rPr>
        <w:t xml:space="preserve">will maintain our </w:t>
      </w:r>
      <w:r>
        <w:rPr>
          <w:rFonts w:cstheme="minorHAnsi"/>
        </w:rPr>
        <w:t xml:space="preserve">daily screening </w:t>
      </w:r>
      <w:r w:rsidRPr="00F62284">
        <w:rPr>
          <w:rFonts w:cstheme="minorHAnsi"/>
        </w:rPr>
        <w:t xml:space="preserve">process to ensure that everyone arriving at </w:t>
      </w:r>
      <w:r w:rsidR="004F6BB9" w:rsidRPr="00F62284">
        <w:rPr>
          <w:rFonts w:cstheme="minorHAnsi"/>
        </w:rPr>
        <w:t xml:space="preserve">program is assessed for symptoms of COVID-19, and exposure to others with suspected or confirmed SARS-CoV-2 infection. </w:t>
      </w:r>
    </w:p>
    <w:p w14:paraId="436ED6C4" w14:textId="7203824C" w:rsidR="00F35EC0" w:rsidRPr="00F62284" w:rsidRDefault="00F35EC0" w:rsidP="00F35EC0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Symptom checks will be done upon arrival to program </w:t>
      </w:r>
    </w:p>
    <w:p w14:paraId="67537FC7" w14:textId="1FD492B1" w:rsidR="000868C5" w:rsidRPr="00CB7FD0" w:rsidRDefault="00226F8A" w:rsidP="00DD2CE2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t xml:space="preserve">Any individuals with </w:t>
      </w:r>
      <w:hyperlink r:id="rId14" w:history="1">
        <w:r>
          <w:rPr>
            <w:rStyle w:val="Hyperlink"/>
          </w:rPr>
          <w:t>symptoms</w:t>
        </w:r>
      </w:hyperlink>
      <w:r>
        <w:t xml:space="preserve"> of COVID-19 infection, </w:t>
      </w:r>
      <w:r w:rsidRPr="00BF0B51">
        <w:rPr>
          <w:u w:val="single"/>
        </w:rPr>
        <w:t>will not be permitted to enter</w:t>
      </w:r>
      <w:r>
        <w:t>.</w:t>
      </w:r>
      <w:bookmarkEnd w:id="5"/>
      <w:r w:rsidR="00F35EC0">
        <w:t xml:space="preserve"> </w:t>
      </w:r>
    </w:p>
    <w:p w14:paraId="390C48A6" w14:textId="6396F15B" w:rsidR="00CB7FD0" w:rsidRPr="00BF0B51" w:rsidRDefault="00CB7FD0" w:rsidP="00CB7FD0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>
        <w:t xml:space="preserve">Any unvaccinated individuals who </w:t>
      </w:r>
      <w:r>
        <w:t xml:space="preserve">have had close contact with someone with COVID-19 infection in the prior 14 days </w:t>
      </w:r>
      <w:r w:rsidRPr="00BF0B51">
        <w:rPr>
          <w:u w:val="single"/>
        </w:rPr>
        <w:t>will not be permitted to enter</w:t>
      </w:r>
      <w:r>
        <w:t xml:space="preserve">. </w:t>
      </w:r>
    </w:p>
    <w:p w14:paraId="572445A4" w14:textId="289513D5" w:rsidR="00BF0B51" w:rsidRPr="00F35EC0" w:rsidRDefault="00BF0B51" w:rsidP="00CB7FD0">
      <w:pPr>
        <w:pStyle w:val="ListParagraph"/>
        <w:numPr>
          <w:ilvl w:val="1"/>
          <w:numId w:val="13"/>
        </w:numPr>
        <w:spacing w:after="0" w:line="240" w:lineRule="auto"/>
        <w:rPr>
          <w:rFonts w:cstheme="minorHAnsi"/>
        </w:rPr>
      </w:pPr>
      <w:r>
        <w:t xml:space="preserve">Vaccinated individuals will be able to attend program post exposure, but should notify Program Director so that additional symptom checks can be performed throughout the 14 day “post-exposure” period. </w:t>
      </w:r>
    </w:p>
    <w:p w14:paraId="41F28ABB" w14:textId="77777777" w:rsidR="003279C8" w:rsidRPr="00CB7FD0" w:rsidRDefault="003279C8" w:rsidP="00CB7FD0">
      <w:pPr>
        <w:spacing w:after="0" w:line="240" w:lineRule="auto"/>
        <w:rPr>
          <w:rFonts w:cstheme="minorHAnsi"/>
        </w:rPr>
      </w:pPr>
    </w:p>
    <w:p w14:paraId="7A101217" w14:textId="77777777" w:rsidR="00DD2CE2" w:rsidRPr="006C4612" w:rsidRDefault="00DD2CE2" w:rsidP="00DD2CE2">
      <w:pPr>
        <w:rPr>
          <w:rFonts w:cstheme="minorHAnsi"/>
          <w:i/>
          <w:iCs/>
        </w:rPr>
      </w:pPr>
      <w:bookmarkStart w:id="6" w:name="_Toc37628073"/>
      <w:r w:rsidRPr="00BB2458">
        <w:rPr>
          <w:rFonts w:cstheme="minorHAnsi"/>
          <w:i/>
          <w:iCs/>
        </w:rPr>
        <w:t>Staff protocols</w:t>
      </w:r>
      <w:bookmarkEnd w:id="6"/>
    </w:p>
    <w:p w14:paraId="7BE668CC" w14:textId="0B06FC40" w:rsidR="0026401C" w:rsidRPr="00942748" w:rsidRDefault="00DD2CE2" w:rsidP="0026401C">
      <w:pPr>
        <w:pStyle w:val="ListParagraph"/>
        <w:numPr>
          <w:ilvl w:val="0"/>
          <w:numId w:val="20"/>
        </w:numPr>
        <w:rPr>
          <w:rFonts w:cstheme="minorHAnsi"/>
          <w:iCs/>
        </w:rPr>
      </w:pPr>
      <w:r w:rsidRPr="00F708F4">
        <w:rPr>
          <w:rFonts w:cstheme="minorHAnsi"/>
          <w:iCs/>
        </w:rPr>
        <w:t xml:space="preserve">If staff experience signs or </w:t>
      </w:r>
      <w:hyperlink r:id="rId15" w:history="1">
        <w:r w:rsidRPr="00942748">
          <w:rPr>
            <w:rStyle w:val="Hyperlink"/>
            <w:rFonts w:cstheme="minorHAnsi"/>
            <w:iCs/>
          </w:rPr>
          <w:t>symptoms</w:t>
        </w:r>
      </w:hyperlink>
      <w:r w:rsidRPr="00942748">
        <w:rPr>
          <w:rFonts w:cstheme="minorHAnsi"/>
          <w:iCs/>
        </w:rPr>
        <w:t xml:space="preserve"> of COVID-19 infection while they are working, they should notify the program supervisor</w:t>
      </w:r>
      <w:r w:rsidR="00CB7FD0">
        <w:rPr>
          <w:rFonts w:cstheme="minorHAnsi"/>
          <w:iCs/>
        </w:rPr>
        <w:t xml:space="preserve">, and follow all established exit procedures. </w:t>
      </w:r>
    </w:p>
    <w:p w14:paraId="2F06120E" w14:textId="77777777" w:rsidR="00DD2CE2" w:rsidRPr="006C4612" w:rsidRDefault="00DD2CE2" w:rsidP="00DD2CE2">
      <w:pPr>
        <w:rPr>
          <w:rFonts w:cstheme="minorHAnsi"/>
          <w:i/>
          <w:iCs/>
        </w:rPr>
      </w:pPr>
      <w:r w:rsidRPr="00BB2458">
        <w:rPr>
          <w:rFonts w:cstheme="minorHAnsi"/>
          <w:i/>
          <w:iCs/>
        </w:rPr>
        <w:t>Additional Considerations</w:t>
      </w:r>
    </w:p>
    <w:p w14:paraId="7FE841F7" w14:textId="0000896A" w:rsidR="00820B6D" w:rsidRPr="00942748" w:rsidRDefault="009E33E4" w:rsidP="007A4064">
      <w:pPr>
        <w:numPr>
          <w:ilvl w:val="0"/>
          <w:numId w:val="13"/>
        </w:numPr>
        <w:rPr>
          <w:rFonts w:cstheme="minorHAnsi"/>
        </w:rPr>
      </w:pPr>
      <w:bookmarkStart w:id="7" w:name="_Toc37628074"/>
      <w:bookmarkEnd w:id="7"/>
      <w:r>
        <w:rPr>
          <w:rFonts w:cstheme="minorHAnsi"/>
        </w:rPr>
        <w:t>We will</w:t>
      </w:r>
      <w:r w:rsidR="00820B6D" w:rsidRPr="0078270C">
        <w:rPr>
          <w:rFonts w:cstheme="minorHAnsi"/>
        </w:rPr>
        <w:t xml:space="preserve"> continue to encourage </w:t>
      </w:r>
      <w:r w:rsidR="00DC23B6">
        <w:rPr>
          <w:rFonts w:cstheme="minorHAnsi"/>
        </w:rPr>
        <w:t>social</w:t>
      </w:r>
      <w:r w:rsidR="00820B6D" w:rsidRPr="0078270C">
        <w:rPr>
          <w:rFonts w:cstheme="minorHAnsi"/>
        </w:rPr>
        <w:t xml:space="preserve"> distancing through administrative and environmental controls.  </w:t>
      </w:r>
      <w:r w:rsidR="00684842">
        <w:rPr>
          <w:rFonts w:cstheme="minorHAnsi"/>
        </w:rPr>
        <w:t>Participants</w:t>
      </w:r>
      <w:r w:rsidR="00820B6D" w:rsidRPr="0078270C">
        <w:rPr>
          <w:rFonts w:cstheme="minorHAnsi"/>
        </w:rPr>
        <w:t xml:space="preserve"> who are fully vaccinated or wear masks </w:t>
      </w:r>
      <w:r>
        <w:rPr>
          <w:rFonts w:cstheme="minorHAnsi"/>
        </w:rPr>
        <w:t>will not be required to social distance.</w:t>
      </w:r>
    </w:p>
    <w:p w14:paraId="7BF1C045" w14:textId="5B94303F" w:rsidR="00DD2CE2" w:rsidRPr="00942748" w:rsidRDefault="009E33E4" w:rsidP="007A4064">
      <w:pPr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We will continue to adhere to</w:t>
      </w:r>
      <w:r w:rsidR="00DD2CE2" w:rsidRPr="00942748">
        <w:rPr>
          <w:rFonts w:cstheme="minorHAnsi"/>
        </w:rPr>
        <w:t xml:space="preserve"> </w:t>
      </w:r>
      <w:hyperlink r:id="rId16" w:history="1">
        <w:r w:rsidR="00DD2CE2" w:rsidRPr="00942748">
          <w:rPr>
            <w:rStyle w:val="Hyperlink"/>
            <w:rFonts w:cstheme="minorHAnsi"/>
          </w:rPr>
          <w:t>relevant guidelines from DPH and CDC</w:t>
        </w:r>
      </w:hyperlink>
      <w:r w:rsidR="00DD2CE2" w:rsidRPr="00942748">
        <w:rPr>
          <w:rFonts w:cstheme="minorHAnsi"/>
        </w:rPr>
        <w:t xml:space="preserve"> regarding infection control and prevention to maintain a safe environment for </w:t>
      </w:r>
      <w:r w:rsidR="009D4242">
        <w:rPr>
          <w:rFonts w:cstheme="minorHAnsi"/>
        </w:rPr>
        <w:t>participants</w:t>
      </w:r>
      <w:r w:rsidR="00DD2CE2" w:rsidRPr="00942748">
        <w:rPr>
          <w:rFonts w:cstheme="minorHAnsi"/>
        </w:rPr>
        <w:t xml:space="preserve"> and staff. </w:t>
      </w:r>
    </w:p>
    <w:p w14:paraId="046A1699" w14:textId="2406C5DC" w:rsidR="00DD2CE2" w:rsidRPr="00BB2458" w:rsidRDefault="00DD2CE2" w:rsidP="00DD2CE2">
      <w:pPr>
        <w:numPr>
          <w:ilvl w:val="0"/>
          <w:numId w:val="13"/>
        </w:numPr>
        <w:rPr>
          <w:rFonts w:cstheme="minorHAnsi"/>
        </w:rPr>
      </w:pPr>
      <w:r w:rsidRPr="00942748">
        <w:rPr>
          <w:rFonts w:cstheme="minorHAnsi"/>
        </w:rPr>
        <w:t xml:space="preserve">If signs or </w:t>
      </w:r>
      <w:hyperlink r:id="rId17" w:history="1">
        <w:r w:rsidRPr="00942748">
          <w:rPr>
            <w:rStyle w:val="Hyperlink"/>
            <w:rFonts w:cstheme="minorHAnsi"/>
          </w:rPr>
          <w:t>symptoms</w:t>
        </w:r>
      </w:hyperlink>
      <w:r w:rsidRPr="00942748">
        <w:rPr>
          <w:rFonts w:cstheme="minorHAnsi"/>
        </w:rPr>
        <w:t xml:space="preserve"> of COVID-19 infection develop while </w:t>
      </w:r>
      <w:r w:rsidR="009F3872">
        <w:rPr>
          <w:rFonts w:cstheme="minorHAnsi"/>
        </w:rPr>
        <w:t>a participant</w:t>
      </w:r>
      <w:r w:rsidRPr="00942748">
        <w:rPr>
          <w:rFonts w:cstheme="minorHAnsi"/>
        </w:rPr>
        <w:t xml:space="preserve"> is on-site, the individual should put on a mask</w:t>
      </w:r>
      <w:r w:rsidR="006E6241" w:rsidRPr="00942748">
        <w:rPr>
          <w:rFonts w:cstheme="minorHAnsi"/>
        </w:rPr>
        <w:t xml:space="preserve">, if they are not wearing one already </w:t>
      </w:r>
      <w:r w:rsidRPr="00942748">
        <w:rPr>
          <w:rFonts w:cstheme="minorHAnsi"/>
        </w:rPr>
        <w:t>and move to an isolated area of the program. Notify the program director immediately.</w:t>
      </w:r>
    </w:p>
    <w:p w14:paraId="3864DEEE" w14:textId="20C61625" w:rsidR="00DD2CE2" w:rsidRPr="00F708F4" w:rsidRDefault="00DD2CE2" w:rsidP="00DD2CE2">
      <w:pPr>
        <w:rPr>
          <w:rFonts w:cstheme="minorHAnsi"/>
          <w:b/>
          <w:bCs/>
        </w:rPr>
      </w:pPr>
      <w:bookmarkStart w:id="8" w:name="_Toc37628075"/>
      <w:r w:rsidRPr="00F708F4">
        <w:rPr>
          <w:rFonts w:cstheme="minorHAnsi"/>
          <w:b/>
          <w:bCs/>
        </w:rPr>
        <w:t xml:space="preserve">Precautionary Steps to Keep </w:t>
      </w:r>
      <w:r w:rsidR="00631344">
        <w:rPr>
          <w:rFonts w:cstheme="minorHAnsi"/>
          <w:b/>
          <w:bCs/>
        </w:rPr>
        <w:t>Participants</w:t>
      </w:r>
      <w:r w:rsidR="00631344" w:rsidRPr="00F708F4">
        <w:rPr>
          <w:rFonts w:cstheme="minorHAnsi"/>
          <w:b/>
          <w:bCs/>
        </w:rPr>
        <w:t xml:space="preserve"> </w:t>
      </w:r>
      <w:r w:rsidRPr="00F708F4">
        <w:rPr>
          <w:rFonts w:cstheme="minorHAnsi"/>
          <w:b/>
          <w:bCs/>
        </w:rPr>
        <w:t>and Staff Healthy</w:t>
      </w:r>
      <w:bookmarkEnd w:id="8"/>
    </w:p>
    <w:p w14:paraId="10C93432" w14:textId="7DBE1A17" w:rsidR="00DD2CE2" w:rsidRPr="000B053B" w:rsidRDefault="00DD2CE2" w:rsidP="00DD2CE2">
      <w:pPr>
        <w:rPr>
          <w:rFonts w:cstheme="minorHAnsi"/>
          <w:bCs/>
          <w:i/>
          <w:iCs/>
        </w:rPr>
      </w:pPr>
      <w:bookmarkStart w:id="9" w:name="_Toc37628076"/>
      <w:r w:rsidRPr="000B053B">
        <w:rPr>
          <w:rFonts w:cstheme="minorHAnsi"/>
          <w:bCs/>
          <w:i/>
          <w:iCs/>
        </w:rPr>
        <w:t xml:space="preserve">Reminders for </w:t>
      </w:r>
      <w:r w:rsidR="00631344">
        <w:rPr>
          <w:rFonts w:cstheme="minorHAnsi"/>
          <w:bCs/>
          <w:i/>
          <w:iCs/>
        </w:rPr>
        <w:t>Participants</w:t>
      </w:r>
      <w:bookmarkEnd w:id="9"/>
      <w:r w:rsidR="009E33E4">
        <w:rPr>
          <w:rFonts w:cstheme="minorHAnsi"/>
          <w:bCs/>
          <w:i/>
          <w:iCs/>
        </w:rPr>
        <w:t xml:space="preserve">, Residential Programs, Guardians, Families &amp; Staff </w:t>
      </w:r>
    </w:p>
    <w:p w14:paraId="11E40C94" w14:textId="0E22E3F8" w:rsidR="00DD2CE2" w:rsidRPr="0078270C" w:rsidRDefault="00DD2CE2" w:rsidP="00DD2CE2">
      <w:pPr>
        <w:numPr>
          <w:ilvl w:val="0"/>
          <w:numId w:val="10"/>
        </w:numPr>
        <w:rPr>
          <w:rFonts w:cstheme="minorHAnsi"/>
        </w:rPr>
      </w:pPr>
      <w:r w:rsidRPr="0077206F">
        <w:rPr>
          <w:rFonts w:cstheme="minorHAnsi"/>
        </w:rPr>
        <w:t xml:space="preserve">Use alcohol-based hand sanitizers with at least 60% alcohol often.  If alcohol-based hand rub is not </w:t>
      </w:r>
      <w:r w:rsidR="00CB26F4" w:rsidRPr="0078270C">
        <w:rPr>
          <w:rFonts w:cstheme="minorHAnsi"/>
        </w:rPr>
        <w:t>available,</w:t>
      </w:r>
      <w:r w:rsidRPr="0078270C">
        <w:rPr>
          <w:rFonts w:cstheme="minorHAnsi"/>
        </w:rPr>
        <w:t xml:space="preserve"> then wash hands often with soap and water for at least 20 seconds. Wash hands before eating, after going to the bathroom (or changing diapers), coughing, or sneezing. </w:t>
      </w:r>
    </w:p>
    <w:p w14:paraId="74C335E5" w14:textId="77777777" w:rsidR="00DD2CE2" w:rsidRPr="0078270C" w:rsidRDefault="00DD2CE2" w:rsidP="00DD2CE2">
      <w:pPr>
        <w:numPr>
          <w:ilvl w:val="0"/>
          <w:numId w:val="10"/>
        </w:numPr>
        <w:rPr>
          <w:rFonts w:cstheme="minorHAnsi"/>
        </w:rPr>
      </w:pPr>
      <w:r w:rsidRPr="0078270C">
        <w:rPr>
          <w:rFonts w:cstheme="minorHAnsi"/>
        </w:rPr>
        <w:t>Avoid touching eyes, nose, and mouth.</w:t>
      </w:r>
    </w:p>
    <w:p w14:paraId="7FF791DE" w14:textId="77777777" w:rsidR="00DD2CE2" w:rsidRPr="0078270C" w:rsidRDefault="00DD2CE2" w:rsidP="00DD2CE2">
      <w:pPr>
        <w:numPr>
          <w:ilvl w:val="0"/>
          <w:numId w:val="10"/>
        </w:numPr>
        <w:rPr>
          <w:rFonts w:cstheme="minorHAnsi"/>
        </w:rPr>
      </w:pPr>
      <w:r w:rsidRPr="0078270C">
        <w:rPr>
          <w:rFonts w:cstheme="minorHAnsi"/>
        </w:rPr>
        <w:t>Cover coughs or sneezes using a tissue or the inside of your elbow (not your hands).  Immediately throw the tissue in the trash.</w:t>
      </w:r>
    </w:p>
    <w:p w14:paraId="57A3DF44" w14:textId="77777777" w:rsidR="00DD2CE2" w:rsidRPr="0078270C" w:rsidRDefault="00DD2CE2" w:rsidP="00DD2CE2">
      <w:pPr>
        <w:numPr>
          <w:ilvl w:val="0"/>
          <w:numId w:val="10"/>
        </w:numPr>
        <w:rPr>
          <w:rFonts w:cstheme="minorHAnsi"/>
        </w:rPr>
      </w:pPr>
      <w:r w:rsidRPr="0078270C">
        <w:rPr>
          <w:rFonts w:cstheme="minorHAnsi"/>
        </w:rPr>
        <w:t>Stay away from people who are sick and stay home when you feel sick.</w:t>
      </w:r>
    </w:p>
    <w:p w14:paraId="2F38D8DA" w14:textId="32E3FAB6" w:rsidR="003C02BC" w:rsidRPr="0078270C" w:rsidRDefault="00DD2CE2" w:rsidP="003C02BC">
      <w:pPr>
        <w:rPr>
          <w:rFonts w:cstheme="minorHAnsi"/>
          <w:bCs/>
          <w:i/>
          <w:iCs/>
        </w:rPr>
      </w:pPr>
      <w:bookmarkStart w:id="10" w:name="_Toc37628077"/>
      <w:r w:rsidRPr="0078270C">
        <w:rPr>
          <w:rFonts w:cstheme="minorHAnsi"/>
          <w:bCs/>
          <w:i/>
          <w:iCs/>
        </w:rPr>
        <w:t>Facility</w:t>
      </w:r>
      <w:bookmarkEnd w:id="10"/>
      <w:r w:rsidRPr="0078270C">
        <w:rPr>
          <w:rFonts w:cstheme="minorHAnsi"/>
          <w:bCs/>
          <w:i/>
          <w:iCs/>
        </w:rPr>
        <w:t xml:space="preserve"> </w:t>
      </w:r>
      <w:bookmarkStart w:id="11" w:name="_Toc37628078"/>
      <w:r w:rsidRPr="0078270C">
        <w:rPr>
          <w:rFonts w:cstheme="minorHAnsi"/>
          <w:bCs/>
          <w:i/>
          <w:iCs/>
        </w:rPr>
        <w:t>Protective Measures</w:t>
      </w:r>
      <w:bookmarkStart w:id="12" w:name="_Hlk37431522"/>
      <w:bookmarkEnd w:id="11"/>
    </w:p>
    <w:p w14:paraId="6C59FC76" w14:textId="19398311" w:rsidR="00DD2CE2" w:rsidRPr="00942748" w:rsidRDefault="00674569" w:rsidP="00A85614">
      <w:pPr>
        <w:numPr>
          <w:ilvl w:val="0"/>
          <w:numId w:val="25"/>
        </w:numPr>
        <w:rPr>
          <w:rFonts w:cstheme="minorHAnsi"/>
        </w:rPr>
      </w:pPr>
      <w:bookmarkStart w:id="13" w:name="_Hlk67044884"/>
      <w:r>
        <w:rPr>
          <w:rFonts w:cstheme="minorHAnsi"/>
        </w:rPr>
        <w:t>M</w:t>
      </w:r>
      <w:r w:rsidR="00DD2CE2" w:rsidRPr="00BB2458">
        <w:rPr>
          <w:rFonts w:cstheme="minorHAnsi"/>
        </w:rPr>
        <w:t xml:space="preserve">asks, such as surgical masks, </w:t>
      </w:r>
      <w:r w:rsidR="009E33E4">
        <w:rPr>
          <w:rFonts w:cstheme="minorHAnsi"/>
        </w:rPr>
        <w:t>is</w:t>
      </w:r>
      <w:r w:rsidR="00DD2CE2" w:rsidRPr="00F708F4">
        <w:rPr>
          <w:rFonts w:cstheme="minorHAnsi"/>
        </w:rPr>
        <w:t xml:space="preserve"> provided </w:t>
      </w:r>
      <w:r w:rsidR="006A6931" w:rsidRPr="00F708F4">
        <w:rPr>
          <w:rFonts w:cstheme="minorHAnsi"/>
        </w:rPr>
        <w:t xml:space="preserve">and </w:t>
      </w:r>
      <w:r w:rsidR="009E33E4">
        <w:rPr>
          <w:rFonts w:cstheme="minorHAnsi"/>
        </w:rPr>
        <w:t xml:space="preserve">will continue to be </w:t>
      </w:r>
      <w:r w:rsidR="006A6931" w:rsidRPr="00F708F4">
        <w:rPr>
          <w:rFonts w:cstheme="minorHAnsi"/>
        </w:rPr>
        <w:t>worn by</w:t>
      </w:r>
      <w:r w:rsidR="00DD2CE2" w:rsidRPr="000B053B">
        <w:rPr>
          <w:rFonts w:cstheme="minorHAnsi"/>
        </w:rPr>
        <w:t xml:space="preserve"> all staff.  </w:t>
      </w:r>
      <w:r w:rsidR="002733F6" w:rsidRPr="0078270C">
        <w:rPr>
          <w:rFonts w:cstheme="minorHAnsi"/>
        </w:rPr>
        <w:t xml:space="preserve">Further information on PPE is included </w:t>
      </w:r>
      <w:hyperlink w:anchor="PPE" w:history="1">
        <w:r w:rsidR="002733F6" w:rsidRPr="00942748">
          <w:rPr>
            <w:rStyle w:val="Hyperlink"/>
            <w:rFonts w:cstheme="minorHAnsi"/>
          </w:rPr>
          <w:t>here.</w:t>
        </w:r>
      </w:hyperlink>
    </w:p>
    <w:bookmarkEnd w:id="12"/>
    <w:bookmarkEnd w:id="13"/>
    <w:p w14:paraId="395D8E12" w14:textId="77777777" w:rsidR="009E33E4" w:rsidRDefault="00DD2CE2" w:rsidP="009E33E4">
      <w:pPr>
        <w:numPr>
          <w:ilvl w:val="0"/>
          <w:numId w:val="12"/>
        </w:numPr>
        <w:rPr>
          <w:rFonts w:cstheme="minorHAnsi"/>
        </w:rPr>
      </w:pPr>
      <w:r w:rsidRPr="00F708F4">
        <w:rPr>
          <w:rFonts w:cstheme="minorHAnsi"/>
        </w:rPr>
        <w:t>Decisions about when to s</w:t>
      </w:r>
      <w:r w:rsidR="009E33E4">
        <w:rPr>
          <w:rFonts w:cstheme="minorHAnsi"/>
        </w:rPr>
        <w:t xml:space="preserve">cale back or cancel activities will be made in consultation with </w:t>
      </w:r>
      <w:r w:rsidRPr="00F708F4">
        <w:rPr>
          <w:rFonts w:cstheme="minorHAnsi"/>
        </w:rPr>
        <w:t xml:space="preserve">our local </w:t>
      </w:r>
      <w:r w:rsidR="009E33E4">
        <w:rPr>
          <w:rFonts w:cstheme="minorHAnsi"/>
        </w:rPr>
        <w:t xml:space="preserve">board of health, </w:t>
      </w:r>
      <w:r w:rsidR="009F3872">
        <w:rPr>
          <w:rFonts w:cstheme="minorHAnsi"/>
        </w:rPr>
        <w:t xml:space="preserve">or </w:t>
      </w:r>
      <w:r w:rsidR="00DE5EA5">
        <w:rPr>
          <w:rFonts w:cstheme="minorHAnsi"/>
        </w:rPr>
        <w:t xml:space="preserve">the </w:t>
      </w:r>
      <w:r w:rsidR="00DE5EA5">
        <w:rPr>
          <w:rFonts w:ascii="Arial" w:eastAsia="Times New Roman" w:hAnsi="Arial" w:cs="Arial"/>
          <w:spacing w:val="-1"/>
          <w:sz w:val="20"/>
          <w:szCs w:val="20"/>
        </w:rPr>
        <w:t>DPH Epidemiology Line at 617-983-6800,</w:t>
      </w:r>
      <w:r w:rsidR="009F3872">
        <w:rPr>
          <w:rFonts w:ascii="Arial" w:eastAsia="Times New Roman" w:hAnsi="Arial" w:cs="Arial"/>
          <w:spacing w:val="-1"/>
          <w:sz w:val="20"/>
          <w:szCs w:val="20"/>
        </w:rPr>
        <w:t xml:space="preserve"> if </w:t>
      </w:r>
      <w:r w:rsidR="009368AF">
        <w:rPr>
          <w:rFonts w:ascii="Arial" w:eastAsia="Times New Roman" w:hAnsi="Arial" w:cs="Arial"/>
          <w:spacing w:val="-1"/>
          <w:sz w:val="20"/>
          <w:szCs w:val="20"/>
        </w:rPr>
        <w:t>needed</w:t>
      </w:r>
      <w:r w:rsidR="009368AF">
        <w:rPr>
          <w:rFonts w:cstheme="minorHAnsi"/>
        </w:rPr>
        <w:t>,</w:t>
      </w:r>
      <w:r w:rsidRPr="0077206F">
        <w:rPr>
          <w:rFonts w:cstheme="minorHAnsi"/>
        </w:rPr>
        <w:t xml:space="preserve"> and</w:t>
      </w:r>
      <w:r w:rsidRPr="0078270C">
        <w:rPr>
          <w:rFonts w:cstheme="minorHAnsi"/>
        </w:rPr>
        <w:t xml:space="preserve"> informed by a revie</w:t>
      </w:r>
      <w:r w:rsidR="009E33E4">
        <w:rPr>
          <w:rFonts w:cstheme="minorHAnsi"/>
        </w:rPr>
        <w:t xml:space="preserve">w of the COVID-19 situation in </w:t>
      </w:r>
      <w:r w:rsidRPr="0078270C">
        <w:rPr>
          <w:rFonts w:cstheme="minorHAnsi"/>
        </w:rPr>
        <w:t xml:space="preserve">our community. </w:t>
      </w:r>
    </w:p>
    <w:p w14:paraId="0C10DD97" w14:textId="62602674" w:rsidR="00DD2CE2" w:rsidRPr="009E33E4" w:rsidRDefault="009E33E4" w:rsidP="009E33E4">
      <w:pPr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We continue to a</w:t>
      </w:r>
      <w:r w:rsidR="00DD2CE2" w:rsidRPr="009E33E4">
        <w:rPr>
          <w:rFonts w:cstheme="minorHAnsi"/>
        </w:rPr>
        <w:t>dhere to reporting protocols to public health authorities</w:t>
      </w:r>
      <w:r w:rsidR="00DE5EA5" w:rsidRPr="009E33E4">
        <w:rPr>
          <w:rFonts w:cstheme="minorHAnsi"/>
        </w:rPr>
        <w:t xml:space="preserve">, including </w:t>
      </w:r>
      <w:r w:rsidR="00DE5EA5" w:rsidRPr="009E33E4">
        <w:rPr>
          <w:rFonts w:eastAsia="Times New Roman" w:cs="Arial"/>
          <w:spacing w:val="-1"/>
        </w:rPr>
        <w:t xml:space="preserve">reporting any cases among program staff or participants to the applicable local board of health and </w:t>
      </w:r>
      <w:r>
        <w:rPr>
          <w:rFonts w:eastAsia="Times New Roman" w:cs="Arial"/>
          <w:spacing w:val="-1"/>
        </w:rPr>
        <w:t xml:space="preserve">will continue to </w:t>
      </w:r>
      <w:r w:rsidR="00DE5EA5" w:rsidRPr="009E33E4">
        <w:rPr>
          <w:rFonts w:eastAsia="Times New Roman" w:cs="Arial"/>
          <w:spacing w:val="-1"/>
        </w:rPr>
        <w:t xml:space="preserve">take containment measures, such as limiting group activities for 14 days, recommended by the board of health, or, if also needed, DPH Epidemiology Line at 617-983-6800. </w:t>
      </w:r>
    </w:p>
    <w:p w14:paraId="560C1683" w14:textId="71657564" w:rsidR="000B05ED" w:rsidRDefault="009E33E4" w:rsidP="000B05ED">
      <w:pPr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We will continue to t</w:t>
      </w:r>
      <w:r w:rsidR="00DD2CE2" w:rsidRPr="00BB2458">
        <w:rPr>
          <w:rFonts w:cstheme="minorHAnsi"/>
        </w:rPr>
        <w:t>rain and educate program personnel about preventing the transmission of respiratory pathogens such as COVID-19.</w:t>
      </w:r>
    </w:p>
    <w:p w14:paraId="618B5163" w14:textId="77777777" w:rsidR="00E41FAD" w:rsidRPr="00E41FAD" w:rsidRDefault="00E41FAD" w:rsidP="00E41FAD">
      <w:pPr>
        <w:pStyle w:val="ListParagraph"/>
        <w:widowControl w:val="0"/>
        <w:spacing w:after="0" w:line="240" w:lineRule="auto"/>
        <w:contextualSpacing w:val="0"/>
        <w:rPr>
          <w:rFonts w:eastAsia="Times New Roman" w:cs="Arial"/>
          <w:spacing w:val="-1"/>
        </w:rPr>
      </w:pPr>
    </w:p>
    <w:p w14:paraId="4DB4FEC2" w14:textId="77777777" w:rsidR="00DD2CE2" w:rsidRPr="006C4612" w:rsidRDefault="00DD2CE2" w:rsidP="00DD2CE2">
      <w:pPr>
        <w:rPr>
          <w:rFonts w:cstheme="minorHAnsi"/>
          <w:i/>
          <w:iCs/>
        </w:rPr>
      </w:pPr>
      <w:bookmarkStart w:id="14" w:name="_What_should_a_1"/>
      <w:bookmarkStart w:id="15" w:name="ConfirmedCases"/>
      <w:bookmarkStart w:id="16" w:name="_Toc37628083"/>
      <w:bookmarkEnd w:id="14"/>
      <w:bookmarkEnd w:id="15"/>
      <w:r w:rsidRPr="00BB2458">
        <w:rPr>
          <w:rFonts w:cstheme="minorHAnsi"/>
          <w:i/>
          <w:iCs/>
        </w:rPr>
        <w:t>Confirmed Cases of COVID-19</w:t>
      </w:r>
      <w:bookmarkEnd w:id="16"/>
    </w:p>
    <w:p w14:paraId="578718E4" w14:textId="7A936B8E" w:rsidR="00DD2CE2" w:rsidRPr="000B053B" w:rsidRDefault="00DD2CE2" w:rsidP="00DD2CE2">
      <w:pPr>
        <w:rPr>
          <w:rFonts w:cstheme="minorHAnsi"/>
        </w:rPr>
      </w:pPr>
      <w:r w:rsidRPr="00F708F4">
        <w:rPr>
          <w:rFonts w:cstheme="minorHAnsi"/>
        </w:rPr>
        <w:t>Any</w:t>
      </w:r>
      <w:r w:rsidR="0078090B">
        <w:rPr>
          <w:rFonts w:cstheme="minorHAnsi"/>
        </w:rPr>
        <w:t xml:space="preserve"> </w:t>
      </w:r>
      <w:r w:rsidR="00CB7FD0">
        <w:rPr>
          <w:rFonts w:cstheme="minorHAnsi"/>
        </w:rPr>
        <w:t>Price Center p</w:t>
      </w:r>
      <w:r w:rsidRPr="00F708F4">
        <w:rPr>
          <w:rFonts w:cstheme="minorHAnsi"/>
        </w:rPr>
        <w:t xml:space="preserve">rogram serving a </w:t>
      </w:r>
      <w:r w:rsidR="00F41D02">
        <w:rPr>
          <w:rFonts w:cstheme="minorHAnsi"/>
        </w:rPr>
        <w:t>participant</w:t>
      </w:r>
      <w:r w:rsidR="00F41D02" w:rsidRPr="00F708F4">
        <w:rPr>
          <w:rFonts w:cstheme="minorHAnsi"/>
        </w:rPr>
        <w:t xml:space="preserve"> </w:t>
      </w:r>
      <w:r w:rsidRPr="00F708F4">
        <w:rPr>
          <w:rFonts w:cstheme="minorHAnsi"/>
        </w:rPr>
        <w:t>with a confirmed case of COVID-19 should immediately contact:</w:t>
      </w:r>
    </w:p>
    <w:p w14:paraId="74D2B638" w14:textId="129A145E" w:rsidR="00DD2CE2" w:rsidRPr="0078270C" w:rsidRDefault="00CB7FD0" w:rsidP="00412961">
      <w:pPr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The Director of Nursing &amp; Health Services</w:t>
      </w:r>
    </w:p>
    <w:p w14:paraId="52A588EA" w14:textId="30003D8D" w:rsidR="00DD2CE2" w:rsidRPr="0078270C" w:rsidRDefault="00DD2CE2" w:rsidP="00412961">
      <w:pPr>
        <w:numPr>
          <w:ilvl w:val="0"/>
          <w:numId w:val="24"/>
        </w:numPr>
        <w:rPr>
          <w:rFonts w:cstheme="minorHAnsi"/>
        </w:rPr>
      </w:pPr>
      <w:r w:rsidRPr="0078270C">
        <w:rPr>
          <w:rFonts w:cstheme="minorHAnsi"/>
        </w:rPr>
        <w:t>The individual’s guardian,</w:t>
      </w:r>
      <w:r w:rsidR="00FC5A41" w:rsidRPr="0078270C">
        <w:rPr>
          <w:rFonts w:cstheme="minorHAnsi"/>
        </w:rPr>
        <w:t xml:space="preserve"> as applicable </w:t>
      </w:r>
    </w:p>
    <w:p w14:paraId="0F72C385" w14:textId="1F0AC437" w:rsidR="0078090B" w:rsidRPr="00CB7FD0" w:rsidRDefault="00DD2CE2" w:rsidP="0078090B">
      <w:pPr>
        <w:pStyle w:val="ListParagraph"/>
        <w:widowControl w:val="0"/>
        <w:numPr>
          <w:ilvl w:val="0"/>
          <w:numId w:val="24"/>
        </w:numPr>
        <w:spacing w:after="0" w:line="240" w:lineRule="auto"/>
        <w:rPr>
          <w:rFonts w:eastAsia="Times New Roman" w:cs="Arial"/>
          <w:spacing w:val="-1"/>
        </w:rPr>
      </w:pPr>
      <w:r w:rsidRPr="00CB7FD0">
        <w:rPr>
          <w:rFonts w:cstheme="minorHAnsi"/>
        </w:rPr>
        <w:t xml:space="preserve">The </w:t>
      </w:r>
      <w:r w:rsidR="00767825" w:rsidRPr="00CB7FD0">
        <w:rPr>
          <w:rFonts w:cstheme="minorHAnsi"/>
        </w:rPr>
        <w:t>l</w:t>
      </w:r>
      <w:r w:rsidRPr="00CB7FD0">
        <w:rPr>
          <w:rFonts w:cstheme="minorHAnsi"/>
        </w:rPr>
        <w:t xml:space="preserve">ocal </w:t>
      </w:r>
      <w:r w:rsidR="00767825" w:rsidRPr="00CB7FD0">
        <w:rPr>
          <w:rFonts w:cstheme="minorHAnsi"/>
        </w:rPr>
        <w:t>b</w:t>
      </w:r>
      <w:r w:rsidRPr="00CB7FD0">
        <w:rPr>
          <w:rFonts w:cstheme="minorHAnsi"/>
        </w:rPr>
        <w:t xml:space="preserve">oard of </w:t>
      </w:r>
      <w:r w:rsidR="00767825" w:rsidRPr="00CB7FD0">
        <w:rPr>
          <w:rFonts w:cstheme="minorHAnsi"/>
        </w:rPr>
        <w:t>h</w:t>
      </w:r>
      <w:r w:rsidRPr="00CB7FD0">
        <w:rPr>
          <w:rFonts w:cstheme="minorHAnsi"/>
        </w:rPr>
        <w:t xml:space="preserve">ealth </w:t>
      </w:r>
      <w:r w:rsidR="0078090B" w:rsidRPr="00CB7FD0">
        <w:rPr>
          <w:rFonts w:cstheme="minorHAnsi"/>
        </w:rPr>
        <w:t xml:space="preserve">or the </w:t>
      </w:r>
      <w:r w:rsidR="0078090B" w:rsidRPr="00CB7FD0">
        <w:rPr>
          <w:rFonts w:eastAsia="Times New Roman" w:cs="Arial"/>
          <w:spacing w:val="-1"/>
        </w:rPr>
        <w:t>DPH Epidemiology Line at 617-983-6800</w:t>
      </w:r>
      <w:r w:rsidRPr="00CB7FD0">
        <w:rPr>
          <w:rFonts w:cstheme="minorHAnsi"/>
        </w:rPr>
        <w:t xml:space="preserve"> to review the risk assessment and discuss laboratory testing and control measures</w:t>
      </w:r>
      <w:r w:rsidR="0078090B" w:rsidRPr="00CB7FD0">
        <w:rPr>
          <w:rFonts w:cstheme="minorHAnsi"/>
        </w:rPr>
        <w:t>.</w:t>
      </w:r>
    </w:p>
    <w:p w14:paraId="0320C993" w14:textId="323C8E92" w:rsidR="00DD2CE2" w:rsidRPr="00E41FAD" w:rsidRDefault="00DD2CE2" w:rsidP="00E41FAD">
      <w:pPr>
        <w:pStyle w:val="ListParagraph"/>
        <w:widowControl w:val="0"/>
        <w:spacing w:after="0" w:line="240" w:lineRule="auto"/>
        <w:rPr>
          <w:rFonts w:eastAsia="Times New Roman" w:cs="Arial"/>
          <w:spacing w:val="-1"/>
          <w:sz w:val="20"/>
          <w:szCs w:val="20"/>
        </w:rPr>
      </w:pPr>
      <w:r w:rsidRPr="0078090B">
        <w:rPr>
          <w:rFonts w:cstheme="minorHAnsi"/>
        </w:rPr>
        <w:t xml:space="preserve">   </w:t>
      </w:r>
    </w:p>
    <w:p w14:paraId="1BE1B95D" w14:textId="77777777" w:rsidR="00DD2CE2" w:rsidRPr="006C4612" w:rsidRDefault="00DD2CE2" w:rsidP="00DD2CE2">
      <w:pPr>
        <w:rPr>
          <w:rFonts w:cstheme="minorHAnsi"/>
          <w:i/>
          <w:iCs/>
        </w:rPr>
      </w:pPr>
      <w:bookmarkStart w:id="17" w:name="_What_should_a"/>
      <w:bookmarkStart w:id="18" w:name="_Toc37628086"/>
      <w:bookmarkEnd w:id="17"/>
      <w:r w:rsidRPr="00BB2458">
        <w:rPr>
          <w:rFonts w:cstheme="minorHAnsi"/>
          <w:i/>
          <w:iCs/>
        </w:rPr>
        <w:t>Close Contact with a Confirmed Case of COVID-19</w:t>
      </w:r>
      <w:bookmarkEnd w:id="18"/>
    </w:p>
    <w:p w14:paraId="69CB7F92" w14:textId="31953963" w:rsidR="00DD2CE2" w:rsidRPr="00942748" w:rsidRDefault="00DB4FFE" w:rsidP="00DD2CE2">
      <w:pPr>
        <w:numPr>
          <w:ilvl w:val="0"/>
          <w:numId w:val="8"/>
        </w:numPr>
        <w:rPr>
          <w:rFonts w:cstheme="minorHAnsi"/>
        </w:rPr>
      </w:pPr>
      <w:r w:rsidRPr="00942748">
        <w:rPr>
          <w:rFonts w:cstheme="minorHAnsi"/>
        </w:rPr>
        <w:t xml:space="preserve">Fully vaccinated </w:t>
      </w:r>
      <w:r w:rsidR="00B61D4B">
        <w:rPr>
          <w:rFonts w:cstheme="minorHAnsi"/>
        </w:rPr>
        <w:t xml:space="preserve">staff members or </w:t>
      </w:r>
      <w:r w:rsidR="00E35792">
        <w:rPr>
          <w:rFonts w:cstheme="minorHAnsi"/>
        </w:rPr>
        <w:t>participants</w:t>
      </w:r>
      <w:r w:rsidR="00E35792" w:rsidRPr="00BB2458">
        <w:rPr>
          <w:rFonts w:cstheme="minorHAnsi"/>
        </w:rPr>
        <w:t xml:space="preserve"> </w:t>
      </w:r>
      <w:r w:rsidRPr="00BB2458">
        <w:rPr>
          <w:rFonts w:cstheme="minorHAnsi"/>
        </w:rPr>
        <w:t>are not required to</w:t>
      </w:r>
      <w:r w:rsidR="00DD2CE2" w:rsidRPr="00BB2458">
        <w:rPr>
          <w:rFonts w:cstheme="minorHAnsi"/>
        </w:rPr>
        <w:t xml:space="preserve"> self-</w:t>
      </w:r>
      <w:hyperlink r:id="rId18" w:history="1">
        <w:r w:rsidR="00DD2CE2" w:rsidRPr="00942748">
          <w:rPr>
            <w:rStyle w:val="Hyperlink"/>
            <w:rFonts w:cstheme="minorHAnsi"/>
          </w:rPr>
          <w:t>quarantine</w:t>
        </w:r>
      </w:hyperlink>
      <w:r w:rsidRPr="00942748">
        <w:rPr>
          <w:rFonts w:cstheme="minorHAnsi"/>
        </w:rPr>
        <w:t xml:space="preserve"> following close contact.</w:t>
      </w:r>
    </w:p>
    <w:p w14:paraId="2E170538" w14:textId="77777777" w:rsidR="00DD2CE2" w:rsidRPr="00BB2458" w:rsidRDefault="00DD2CE2" w:rsidP="00DD2CE2">
      <w:pPr>
        <w:numPr>
          <w:ilvl w:val="0"/>
          <w:numId w:val="8"/>
        </w:numPr>
        <w:rPr>
          <w:rFonts w:cstheme="minorHAnsi"/>
        </w:rPr>
      </w:pPr>
      <w:r w:rsidRPr="00BB2458">
        <w:rPr>
          <w:rFonts w:cstheme="minorHAnsi"/>
        </w:rPr>
        <w:t xml:space="preserve">The facility does not need to be closed. </w:t>
      </w:r>
    </w:p>
    <w:p w14:paraId="44301062" w14:textId="44C74C9A" w:rsidR="00DD2CE2" w:rsidRPr="00BB2458" w:rsidRDefault="00DD2CE2" w:rsidP="00DD2CE2">
      <w:pPr>
        <w:numPr>
          <w:ilvl w:val="0"/>
          <w:numId w:val="8"/>
        </w:numPr>
        <w:rPr>
          <w:rFonts w:cstheme="minorHAnsi"/>
        </w:rPr>
      </w:pPr>
      <w:r w:rsidRPr="00BB2458">
        <w:rPr>
          <w:rFonts w:cstheme="minorHAnsi"/>
        </w:rPr>
        <w:t xml:space="preserve">The facility does not need to be cleaned at this time. </w:t>
      </w:r>
    </w:p>
    <w:p w14:paraId="60CA3959" w14:textId="3E269A28" w:rsidR="00DD2CE2" w:rsidRPr="00E41FAD" w:rsidRDefault="00DD2CE2" w:rsidP="00E35792">
      <w:pPr>
        <w:numPr>
          <w:ilvl w:val="0"/>
          <w:numId w:val="8"/>
        </w:numPr>
        <w:rPr>
          <w:rFonts w:cstheme="minorHAnsi"/>
        </w:rPr>
      </w:pPr>
      <w:r w:rsidRPr="00BB2458">
        <w:rPr>
          <w:rFonts w:cstheme="minorHAnsi"/>
        </w:rPr>
        <w:t xml:space="preserve">If the exposed </w:t>
      </w:r>
      <w:r w:rsidR="00526536">
        <w:rPr>
          <w:rFonts w:cstheme="minorHAnsi"/>
        </w:rPr>
        <w:t>staff member</w:t>
      </w:r>
      <w:r w:rsidR="00526536" w:rsidRPr="00BB2458">
        <w:rPr>
          <w:rFonts w:cstheme="minorHAnsi"/>
        </w:rPr>
        <w:t xml:space="preserve"> </w:t>
      </w:r>
      <w:r w:rsidRPr="00BB2458">
        <w:rPr>
          <w:rFonts w:cstheme="minorHAnsi"/>
        </w:rPr>
        <w:t xml:space="preserve">or </w:t>
      </w:r>
      <w:r w:rsidR="00E35792">
        <w:rPr>
          <w:rFonts w:cstheme="minorHAnsi"/>
        </w:rPr>
        <w:t>participant</w:t>
      </w:r>
      <w:r w:rsidR="00E35792" w:rsidRPr="00BB2458">
        <w:rPr>
          <w:rFonts w:cstheme="minorHAnsi"/>
        </w:rPr>
        <w:t xml:space="preserve"> </w:t>
      </w:r>
      <w:r w:rsidRPr="00BB2458">
        <w:rPr>
          <w:rFonts w:cstheme="minorHAnsi"/>
        </w:rPr>
        <w:t>subsequently develops symptoms and tests positive for COVID-19, follow the guidelines unde</w:t>
      </w:r>
      <w:r w:rsidR="00EA2A6B" w:rsidRPr="00BB2458">
        <w:rPr>
          <w:rFonts w:cstheme="minorHAnsi"/>
        </w:rPr>
        <w:t xml:space="preserve">r </w:t>
      </w:r>
      <w:hyperlink w:anchor="ConfirmedCases" w:history="1">
        <w:r w:rsidR="00EA2A6B" w:rsidRPr="00942748">
          <w:rPr>
            <w:rStyle w:val="Hyperlink"/>
            <w:rFonts w:cstheme="minorHAnsi"/>
          </w:rPr>
          <w:t>confirmed cases.</w:t>
        </w:r>
      </w:hyperlink>
      <w:bookmarkStart w:id="19" w:name="_Reporting_COVID-19_Cases"/>
      <w:bookmarkStart w:id="20" w:name="_Daily_Report_Template"/>
      <w:bookmarkStart w:id="21" w:name="_Daily_Tracker"/>
      <w:bookmarkStart w:id="22" w:name="_Toc36617546"/>
      <w:bookmarkEnd w:id="19"/>
      <w:bookmarkEnd w:id="20"/>
      <w:bookmarkEnd w:id="21"/>
    </w:p>
    <w:p w14:paraId="6DEB2065" w14:textId="77777777" w:rsidR="00DD2CE2" w:rsidRPr="00BB2458" w:rsidRDefault="00DD2CE2" w:rsidP="00DD2CE2">
      <w:pPr>
        <w:rPr>
          <w:rFonts w:cstheme="minorHAnsi"/>
          <w:b/>
        </w:rPr>
      </w:pPr>
      <w:bookmarkStart w:id="23" w:name="IC"/>
      <w:bookmarkStart w:id="24" w:name="PPE"/>
      <w:bookmarkStart w:id="25" w:name="_Toc37628099"/>
      <w:bookmarkEnd w:id="22"/>
      <w:bookmarkEnd w:id="23"/>
      <w:bookmarkEnd w:id="24"/>
      <w:r w:rsidRPr="00BB2458">
        <w:rPr>
          <w:rFonts w:cstheme="minorHAnsi"/>
          <w:b/>
        </w:rPr>
        <w:t>Personal Protective Equipment (PPE)</w:t>
      </w:r>
      <w:bookmarkEnd w:id="25"/>
      <w:r w:rsidRPr="00BB2458">
        <w:rPr>
          <w:rFonts w:cstheme="minorHAnsi"/>
          <w:b/>
        </w:rPr>
        <w:t xml:space="preserve"> </w:t>
      </w:r>
    </w:p>
    <w:p w14:paraId="556A2D5F" w14:textId="557365AF" w:rsidR="00DD2CE2" w:rsidRPr="00BB2458" w:rsidRDefault="009E33E4" w:rsidP="009E33E4">
      <w:pPr>
        <w:rPr>
          <w:rFonts w:cstheme="minorHAnsi"/>
        </w:rPr>
      </w:pPr>
      <w:r>
        <w:rPr>
          <w:rFonts w:cstheme="minorHAnsi"/>
        </w:rPr>
        <w:t xml:space="preserve">We </w:t>
      </w:r>
      <w:hyperlink r:id="rId19" w:history="1">
        <w:r>
          <w:rPr>
            <w:rStyle w:val="Hyperlink"/>
            <w:rFonts w:cstheme="minorHAnsi"/>
          </w:rPr>
          <w:t>will</w:t>
        </w:r>
        <w:r w:rsidR="00DD2CE2" w:rsidRPr="00BB2458">
          <w:rPr>
            <w:rStyle w:val="Hyperlink"/>
            <w:rFonts w:cstheme="minorHAnsi"/>
          </w:rPr>
          <w:t xml:space="preserve"> continue to follow the most recent guidelines issued by DPH</w:t>
        </w:r>
      </w:hyperlink>
      <w:r w:rsidR="00DD2CE2" w:rsidRPr="00942748">
        <w:rPr>
          <w:rFonts w:cstheme="minorHAnsi"/>
        </w:rPr>
        <w:t xml:space="preserve"> that align with the CDC as it relates to PPE usage, i</w:t>
      </w:r>
      <w:r>
        <w:rPr>
          <w:rFonts w:cstheme="minorHAnsi"/>
        </w:rPr>
        <w:t>ncluding any updated guidelines.</w:t>
      </w:r>
    </w:p>
    <w:p w14:paraId="01E52930" w14:textId="1D5FDADA" w:rsidR="00DD2CE2" w:rsidRPr="00F708F4" w:rsidRDefault="00DD2CE2" w:rsidP="00DD2CE2">
      <w:pPr>
        <w:rPr>
          <w:rFonts w:cstheme="minorHAnsi"/>
          <w:b/>
          <w:bCs/>
        </w:rPr>
      </w:pPr>
      <w:bookmarkStart w:id="26" w:name="_Toc37628103"/>
      <w:r w:rsidRPr="006C4612">
        <w:rPr>
          <w:rFonts w:cstheme="minorHAnsi"/>
          <w:b/>
          <w:bCs/>
        </w:rPr>
        <w:t>Cleaning</w:t>
      </w:r>
      <w:bookmarkEnd w:id="26"/>
    </w:p>
    <w:p w14:paraId="27E14E48" w14:textId="6255CAA9" w:rsidR="00DD2CE2" w:rsidRPr="00942748" w:rsidRDefault="009E33E4" w:rsidP="00DD2CE2">
      <w:pPr>
        <w:rPr>
          <w:rFonts w:cstheme="minorHAnsi"/>
        </w:rPr>
      </w:pPr>
      <w:r>
        <w:rPr>
          <w:rFonts w:cstheme="minorHAnsi"/>
        </w:rPr>
        <w:t>We will continue to follow our</w:t>
      </w:r>
      <w:r w:rsidR="00DD2CE2" w:rsidRPr="000B053B">
        <w:rPr>
          <w:rFonts w:cstheme="minorHAnsi"/>
        </w:rPr>
        <w:t xml:space="preserve"> established plan for thorough cleaning and disinfection of all areas as consistent with </w:t>
      </w:r>
      <w:hyperlink r:id="rId20" w:history="1">
        <w:r w:rsidR="00DD2CE2" w:rsidRPr="00BB2458">
          <w:rPr>
            <w:rStyle w:val="Hyperlink"/>
            <w:rFonts w:cstheme="minorHAnsi"/>
          </w:rPr>
          <w:t>CDC guidance.</w:t>
        </w:r>
      </w:hyperlink>
    </w:p>
    <w:p w14:paraId="71A56660" w14:textId="76D6D122" w:rsidR="00DD2CE2" w:rsidRDefault="00DD2CE2" w:rsidP="00DD2CE2">
      <w:pPr>
        <w:rPr>
          <w:rFonts w:cstheme="minorHAnsi"/>
        </w:rPr>
      </w:pPr>
      <w:r w:rsidRPr="0078270C">
        <w:rPr>
          <w:rFonts w:cstheme="minorHAnsi"/>
        </w:rPr>
        <w:t xml:space="preserve">A </w:t>
      </w:r>
      <w:r w:rsidRPr="009E33E4">
        <w:rPr>
          <w:rStyle w:val="Hyperlink"/>
          <w:rFonts w:cstheme="minorHAnsi"/>
        </w:rPr>
        <w:t>cleanin</w:t>
      </w:r>
      <w:r w:rsidR="009E33E4">
        <w:rPr>
          <w:rStyle w:val="Hyperlink"/>
          <w:rFonts w:cstheme="minorHAnsi"/>
        </w:rPr>
        <w:t>g and disinfection of a program</w:t>
      </w:r>
      <w:r w:rsidRPr="00942748">
        <w:rPr>
          <w:rFonts w:cstheme="minorHAnsi"/>
        </w:rPr>
        <w:t xml:space="preserve"> may be required if </w:t>
      </w:r>
      <w:r w:rsidR="002301A5">
        <w:rPr>
          <w:rFonts w:cstheme="minorHAnsi"/>
        </w:rPr>
        <w:t>a staff member</w:t>
      </w:r>
      <w:r w:rsidRPr="00942748">
        <w:rPr>
          <w:rFonts w:cstheme="minorHAnsi"/>
        </w:rPr>
        <w:t xml:space="preserve"> or </w:t>
      </w:r>
      <w:r w:rsidR="009D4242">
        <w:rPr>
          <w:rFonts w:cstheme="minorHAnsi"/>
        </w:rPr>
        <w:t>participant</w:t>
      </w:r>
      <w:r w:rsidRPr="00942748">
        <w:rPr>
          <w:rFonts w:cstheme="minorHAnsi"/>
        </w:rPr>
        <w:t xml:space="preserve"> is confirmed to have COVID-19 and was present in the facility while they were symptomatic.</w:t>
      </w:r>
    </w:p>
    <w:p w14:paraId="5922C5B8" w14:textId="10906AEC" w:rsidR="00BF0B51" w:rsidRPr="00BF0B51" w:rsidRDefault="00BF0B51" w:rsidP="00BF0B51">
      <w:pPr>
        <w:spacing w:line="276" w:lineRule="auto"/>
        <w:rPr>
          <w:rFonts w:cstheme="minorHAnsi"/>
          <w:bCs/>
          <w:i/>
        </w:rPr>
      </w:pPr>
      <w:r w:rsidRPr="00BF0B51">
        <w:rPr>
          <w:rFonts w:cstheme="minorHAnsi"/>
          <w:bCs/>
          <w:i/>
        </w:rPr>
        <w:t xml:space="preserve">Please note, our policies &amp; procedures as they relate to Covid-19 may be subject to change </w:t>
      </w:r>
      <w:r w:rsidRPr="00BF0B51">
        <w:rPr>
          <w:rFonts w:cstheme="minorHAnsi"/>
          <w:bCs/>
          <w:i/>
        </w:rPr>
        <w:t xml:space="preserve">as required </w:t>
      </w:r>
      <w:r w:rsidRPr="00BF0B51">
        <w:rPr>
          <w:rFonts w:cstheme="minorHAnsi"/>
          <w:bCs/>
          <w:i/>
        </w:rPr>
        <w:t>by our Governing Agencies, the Massachusetts Department of Public Health or local boards of health.</w:t>
      </w:r>
    </w:p>
    <w:p w14:paraId="45DD27B7" w14:textId="39655585" w:rsidR="00BF0B51" w:rsidRDefault="00BF0B51" w:rsidP="00BF0B51">
      <w:pPr>
        <w:rPr>
          <w:rFonts w:cstheme="minorHAnsi"/>
        </w:rPr>
      </w:pPr>
      <w:r>
        <w:rPr>
          <w:rFonts w:cstheme="minorHAnsi"/>
        </w:rPr>
        <w:t xml:space="preserve">We continue to very much appreciate your </w:t>
      </w:r>
      <w:r w:rsidRPr="00BF0B51">
        <w:rPr>
          <w:rFonts w:cstheme="minorHAnsi"/>
        </w:rPr>
        <w:t xml:space="preserve">support and assistance. </w:t>
      </w:r>
      <w:r>
        <w:rPr>
          <w:rFonts w:cstheme="minorHAnsi"/>
        </w:rPr>
        <w:t xml:space="preserve">As always we continue to </w:t>
      </w:r>
      <w:r w:rsidRPr="00BF0B51">
        <w:rPr>
          <w:rFonts w:cstheme="minorHAnsi"/>
        </w:rPr>
        <w:t>closely monitor the rate of illness across the</w:t>
      </w:r>
      <w:r w:rsidR="007037EB">
        <w:rPr>
          <w:rFonts w:cstheme="minorHAnsi"/>
        </w:rPr>
        <w:t xml:space="preserve"> Commonwealth and are hopeful that the darkest times are now behind us</w:t>
      </w:r>
      <w:r w:rsidRPr="00BF0B51">
        <w:rPr>
          <w:rFonts w:cstheme="minorHAnsi"/>
        </w:rPr>
        <w:t xml:space="preserve">. Should you have any questions or concerns regarding these updates please contact the nursing department at 617-244-0065 X5004. </w:t>
      </w:r>
    </w:p>
    <w:p w14:paraId="440A45E3" w14:textId="6DFA1F26" w:rsidR="00BF0B51" w:rsidRDefault="00BF0B51" w:rsidP="00BF0B51">
      <w:pPr>
        <w:pStyle w:val="NoSpacing"/>
      </w:pPr>
      <w:r>
        <w:t xml:space="preserve">Kind Regards, </w:t>
      </w:r>
    </w:p>
    <w:p w14:paraId="5927FBF7" w14:textId="5994CA8A" w:rsidR="00BF0B51" w:rsidRDefault="00BF0B51" w:rsidP="00BF0B51">
      <w:pPr>
        <w:pStyle w:val="NoSpacing"/>
      </w:pPr>
      <w:r>
        <w:t xml:space="preserve">Renata Ivnitskaya BSN, RN </w:t>
      </w:r>
    </w:p>
    <w:p w14:paraId="2F89EEA4" w14:textId="5824C72F" w:rsidR="00BF0B51" w:rsidRPr="00BF0B51" w:rsidRDefault="00BF0B51" w:rsidP="00BF0B51">
      <w:pPr>
        <w:pStyle w:val="NoSpacing"/>
      </w:pPr>
      <w:r>
        <w:t xml:space="preserve">Director of Nursing &amp; Healthcare Services </w:t>
      </w:r>
    </w:p>
    <w:p w14:paraId="5764415D" w14:textId="2A2201F5" w:rsidR="00F701A0" w:rsidRPr="00BB2458" w:rsidRDefault="007037EB" w:rsidP="00B61D4B">
      <w:pPr>
        <w:spacing w:after="0" w:line="240" w:lineRule="auto"/>
        <w:rPr>
          <w:rFonts w:cstheme="minorHAnsi"/>
        </w:rPr>
      </w:pPr>
    </w:p>
    <w:sectPr w:rsidR="00F701A0" w:rsidRPr="00BB2458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F6075" w14:textId="77777777" w:rsidR="00A01C01" w:rsidRDefault="00A01C01" w:rsidP="00DD2CE2">
      <w:pPr>
        <w:spacing w:after="0" w:line="240" w:lineRule="auto"/>
      </w:pPr>
      <w:r>
        <w:separator/>
      </w:r>
    </w:p>
  </w:endnote>
  <w:endnote w:type="continuationSeparator" w:id="0">
    <w:p w14:paraId="033C0A3E" w14:textId="77777777" w:rsidR="00A01C01" w:rsidRDefault="00A01C01" w:rsidP="00DD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227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1AA2D" w14:textId="36FFC06F" w:rsidR="00412961" w:rsidRDefault="00412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446E9" w14:textId="77777777" w:rsidR="00412961" w:rsidRDefault="00412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FAC29" w14:textId="77777777" w:rsidR="00A01C01" w:rsidRDefault="00A01C01" w:rsidP="00DD2CE2">
      <w:pPr>
        <w:spacing w:after="0" w:line="240" w:lineRule="auto"/>
      </w:pPr>
      <w:r>
        <w:separator/>
      </w:r>
    </w:p>
  </w:footnote>
  <w:footnote w:type="continuationSeparator" w:id="0">
    <w:p w14:paraId="21BD8CFC" w14:textId="77777777" w:rsidR="00A01C01" w:rsidRDefault="00A01C01" w:rsidP="00DD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9ED"/>
    <w:multiLevelType w:val="multilevel"/>
    <w:tmpl w:val="2224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102F6"/>
    <w:multiLevelType w:val="hybridMultilevel"/>
    <w:tmpl w:val="8946B45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2B132CB"/>
    <w:multiLevelType w:val="hybridMultilevel"/>
    <w:tmpl w:val="93826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1E5B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2A6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0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87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CA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0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63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89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F65"/>
    <w:multiLevelType w:val="hybridMultilevel"/>
    <w:tmpl w:val="028C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33EF"/>
    <w:multiLevelType w:val="hybridMultilevel"/>
    <w:tmpl w:val="3702C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95438"/>
    <w:multiLevelType w:val="hybridMultilevel"/>
    <w:tmpl w:val="4D22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405B"/>
    <w:multiLevelType w:val="hybridMultilevel"/>
    <w:tmpl w:val="657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91BE9"/>
    <w:multiLevelType w:val="hybridMultilevel"/>
    <w:tmpl w:val="E17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51E7"/>
    <w:multiLevelType w:val="hybridMultilevel"/>
    <w:tmpl w:val="8EE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355D"/>
    <w:multiLevelType w:val="hybridMultilevel"/>
    <w:tmpl w:val="F71C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F5AF6"/>
    <w:multiLevelType w:val="hybridMultilevel"/>
    <w:tmpl w:val="8B92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0203"/>
    <w:multiLevelType w:val="hybridMultilevel"/>
    <w:tmpl w:val="B316C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B69AC"/>
    <w:multiLevelType w:val="hybridMultilevel"/>
    <w:tmpl w:val="5300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3746"/>
    <w:multiLevelType w:val="hybridMultilevel"/>
    <w:tmpl w:val="4E82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27068"/>
    <w:multiLevelType w:val="hybridMultilevel"/>
    <w:tmpl w:val="1C0C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12FC0"/>
    <w:multiLevelType w:val="hybridMultilevel"/>
    <w:tmpl w:val="29D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935C8"/>
    <w:multiLevelType w:val="hybridMultilevel"/>
    <w:tmpl w:val="0392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E4034"/>
    <w:multiLevelType w:val="hybridMultilevel"/>
    <w:tmpl w:val="279A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A5611"/>
    <w:multiLevelType w:val="hybridMultilevel"/>
    <w:tmpl w:val="0C64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A2829"/>
    <w:multiLevelType w:val="hybridMultilevel"/>
    <w:tmpl w:val="35D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27903"/>
    <w:multiLevelType w:val="hybridMultilevel"/>
    <w:tmpl w:val="25A8EBC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75B21BA"/>
    <w:multiLevelType w:val="multilevel"/>
    <w:tmpl w:val="404A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0C6873"/>
    <w:multiLevelType w:val="hybridMultilevel"/>
    <w:tmpl w:val="A7A0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11D90"/>
    <w:multiLevelType w:val="multilevel"/>
    <w:tmpl w:val="B076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373FEA"/>
    <w:multiLevelType w:val="hybridMultilevel"/>
    <w:tmpl w:val="B156D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AFE6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59E1"/>
    <w:multiLevelType w:val="hybridMultilevel"/>
    <w:tmpl w:val="9350F02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509E0649"/>
    <w:multiLevelType w:val="hybridMultilevel"/>
    <w:tmpl w:val="63065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77A0C"/>
    <w:multiLevelType w:val="multilevel"/>
    <w:tmpl w:val="C07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F2138C"/>
    <w:multiLevelType w:val="hybridMultilevel"/>
    <w:tmpl w:val="0818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443B6"/>
    <w:multiLevelType w:val="hybridMultilevel"/>
    <w:tmpl w:val="8F3A40B6"/>
    <w:lvl w:ilvl="0" w:tplc="154EA2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A5C1F"/>
    <w:multiLevelType w:val="hybridMultilevel"/>
    <w:tmpl w:val="0222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A3AB7"/>
    <w:multiLevelType w:val="hybridMultilevel"/>
    <w:tmpl w:val="5956D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B662C8"/>
    <w:multiLevelType w:val="hybridMultilevel"/>
    <w:tmpl w:val="980C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12519"/>
    <w:multiLevelType w:val="hybridMultilevel"/>
    <w:tmpl w:val="BB70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B37D3"/>
    <w:multiLevelType w:val="hybridMultilevel"/>
    <w:tmpl w:val="A86C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8"/>
  </w:num>
  <w:num w:numId="4">
    <w:abstractNumId w:val="13"/>
  </w:num>
  <w:num w:numId="5">
    <w:abstractNumId w:val="9"/>
  </w:num>
  <w:num w:numId="6">
    <w:abstractNumId w:val="32"/>
  </w:num>
  <w:num w:numId="7">
    <w:abstractNumId w:val="19"/>
  </w:num>
  <w:num w:numId="8">
    <w:abstractNumId w:val="15"/>
  </w:num>
  <w:num w:numId="9">
    <w:abstractNumId w:val="6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1"/>
  </w:num>
  <w:num w:numId="15">
    <w:abstractNumId w:val="29"/>
  </w:num>
  <w:num w:numId="16">
    <w:abstractNumId w:val="24"/>
  </w:num>
  <w:num w:numId="17">
    <w:abstractNumId w:val="33"/>
  </w:num>
  <w:num w:numId="18">
    <w:abstractNumId w:val="30"/>
  </w:num>
  <w:num w:numId="19">
    <w:abstractNumId w:val="31"/>
  </w:num>
  <w:num w:numId="20">
    <w:abstractNumId w:val="34"/>
  </w:num>
  <w:num w:numId="21">
    <w:abstractNumId w:val="14"/>
  </w:num>
  <w:num w:numId="22">
    <w:abstractNumId w:val="5"/>
  </w:num>
  <w:num w:numId="23">
    <w:abstractNumId w:val="26"/>
  </w:num>
  <w:num w:numId="24">
    <w:abstractNumId w:val="10"/>
  </w:num>
  <w:num w:numId="25">
    <w:abstractNumId w:val="18"/>
  </w:num>
  <w:num w:numId="26">
    <w:abstractNumId w:val="23"/>
  </w:num>
  <w:num w:numId="27">
    <w:abstractNumId w:val="21"/>
  </w:num>
  <w:num w:numId="28">
    <w:abstractNumId w:val="0"/>
  </w:num>
  <w:num w:numId="29">
    <w:abstractNumId w:val="16"/>
  </w:num>
  <w:num w:numId="30">
    <w:abstractNumId w:val="25"/>
  </w:num>
  <w:num w:numId="31">
    <w:abstractNumId w:val="2"/>
  </w:num>
  <w:num w:numId="32">
    <w:abstractNumId w:val="28"/>
  </w:num>
  <w:num w:numId="33">
    <w:abstractNumId w:val="22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E2"/>
    <w:rsid w:val="000170B7"/>
    <w:rsid w:val="000343BC"/>
    <w:rsid w:val="000610FE"/>
    <w:rsid w:val="000803CC"/>
    <w:rsid w:val="000868C5"/>
    <w:rsid w:val="00096978"/>
    <w:rsid w:val="000B053B"/>
    <w:rsid w:val="000B05ED"/>
    <w:rsid w:val="000E24C4"/>
    <w:rsid w:val="000E315B"/>
    <w:rsid w:val="00101431"/>
    <w:rsid w:val="001C2185"/>
    <w:rsid w:val="001F32C3"/>
    <w:rsid w:val="00221AB2"/>
    <w:rsid w:val="00226F8A"/>
    <w:rsid w:val="002301A5"/>
    <w:rsid w:val="0026401C"/>
    <w:rsid w:val="002733F6"/>
    <w:rsid w:val="00273DB2"/>
    <w:rsid w:val="0027651C"/>
    <w:rsid w:val="0028173C"/>
    <w:rsid w:val="00292E62"/>
    <w:rsid w:val="002A0678"/>
    <w:rsid w:val="002A1DD4"/>
    <w:rsid w:val="002C473F"/>
    <w:rsid w:val="002D792E"/>
    <w:rsid w:val="003279C8"/>
    <w:rsid w:val="00383207"/>
    <w:rsid w:val="00391178"/>
    <w:rsid w:val="003C02BC"/>
    <w:rsid w:val="00412961"/>
    <w:rsid w:val="0042055F"/>
    <w:rsid w:val="004728F3"/>
    <w:rsid w:val="00482F0B"/>
    <w:rsid w:val="004C47D5"/>
    <w:rsid w:val="004E4D47"/>
    <w:rsid w:val="004F2CDB"/>
    <w:rsid w:val="004F6BB9"/>
    <w:rsid w:val="00526536"/>
    <w:rsid w:val="00535769"/>
    <w:rsid w:val="005931C8"/>
    <w:rsid w:val="00604985"/>
    <w:rsid w:val="00615831"/>
    <w:rsid w:val="00631344"/>
    <w:rsid w:val="00674569"/>
    <w:rsid w:val="00677DCE"/>
    <w:rsid w:val="00684842"/>
    <w:rsid w:val="006906A9"/>
    <w:rsid w:val="006A6931"/>
    <w:rsid w:val="006B6D82"/>
    <w:rsid w:val="006C4612"/>
    <w:rsid w:val="006D43EF"/>
    <w:rsid w:val="006E55F0"/>
    <w:rsid w:val="006E6241"/>
    <w:rsid w:val="00700F89"/>
    <w:rsid w:val="007037EB"/>
    <w:rsid w:val="00734634"/>
    <w:rsid w:val="00767825"/>
    <w:rsid w:val="0077206F"/>
    <w:rsid w:val="0078090B"/>
    <w:rsid w:val="0078270C"/>
    <w:rsid w:val="007A4064"/>
    <w:rsid w:val="007A58C9"/>
    <w:rsid w:val="007B11D1"/>
    <w:rsid w:val="007E019D"/>
    <w:rsid w:val="00820B6D"/>
    <w:rsid w:val="00824D0F"/>
    <w:rsid w:val="0083412E"/>
    <w:rsid w:val="00841EF5"/>
    <w:rsid w:val="0089579E"/>
    <w:rsid w:val="0089604F"/>
    <w:rsid w:val="008C714B"/>
    <w:rsid w:val="009368AF"/>
    <w:rsid w:val="00942748"/>
    <w:rsid w:val="00944833"/>
    <w:rsid w:val="00974B5C"/>
    <w:rsid w:val="0097558F"/>
    <w:rsid w:val="009A6AB1"/>
    <w:rsid w:val="009B410F"/>
    <w:rsid w:val="009D4242"/>
    <w:rsid w:val="009E33E4"/>
    <w:rsid w:val="009F2F7B"/>
    <w:rsid w:val="009F3872"/>
    <w:rsid w:val="00A01C01"/>
    <w:rsid w:val="00A04D62"/>
    <w:rsid w:val="00A16ECC"/>
    <w:rsid w:val="00A2000E"/>
    <w:rsid w:val="00A2196A"/>
    <w:rsid w:val="00A24658"/>
    <w:rsid w:val="00A560B5"/>
    <w:rsid w:val="00A71122"/>
    <w:rsid w:val="00A83655"/>
    <w:rsid w:val="00A85614"/>
    <w:rsid w:val="00AA0B90"/>
    <w:rsid w:val="00AC4F6E"/>
    <w:rsid w:val="00B443A6"/>
    <w:rsid w:val="00B61D4B"/>
    <w:rsid w:val="00B84327"/>
    <w:rsid w:val="00BB2458"/>
    <w:rsid w:val="00BD0CC6"/>
    <w:rsid w:val="00BF0B51"/>
    <w:rsid w:val="00BF5B25"/>
    <w:rsid w:val="00C31794"/>
    <w:rsid w:val="00C5114F"/>
    <w:rsid w:val="00C52515"/>
    <w:rsid w:val="00C52782"/>
    <w:rsid w:val="00C77C66"/>
    <w:rsid w:val="00CA1F77"/>
    <w:rsid w:val="00CB26F4"/>
    <w:rsid w:val="00CB7FD0"/>
    <w:rsid w:val="00CD626E"/>
    <w:rsid w:val="00CE0C65"/>
    <w:rsid w:val="00D407EA"/>
    <w:rsid w:val="00D97813"/>
    <w:rsid w:val="00DB4FFE"/>
    <w:rsid w:val="00DC23B6"/>
    <w:rsid w:val="00DD2CE2"/>
    <w:rsid w:val="00DE5EA5"/>
    <w:rsid w:val="00E35792"/>
    <w:rsid w:val="00E3768B"/>
    <w:rsid w:val="00E41FAD"/>
    <w:rsid w:val="00E46C85"/>
    <w:rsid w:val="00E76002"/>
    <w:rsid w:val="00E85B1E"/>
    <w:rsid w:val="00E87655"/>
    <w:rsid w:val="00EA2A6B"/>
    <w:rsid w:val="00EB2B88"/>
    <w:rsid w:val="00EB6D57"/>
    <w:rsid w:val="00EE4C44"/>
    <w:rsid w:val="00F03A55"/>
    <w:rsid w:val="00F14E84"/>
    <w:rsid w:val="00F2342B"/>
    <w:rsid w:val="00F35EC0"/>
    <w:rsid w:val="00F41D02"/>
    <w:rsid w:val="00F5095D"/>
    <w:rsid w:val="00F5327D"/>
    <w:rsid w:val="00F53F07"/>
    <w:rsid w:val="00F62284"/>
    <w:rsid w:val="00F708F4"/>
    <w:rsid w:val="00F86799"/>
    <w:rsid w:val="00F92DF0"/>
    <w:rsid w:val="00FA021B"/>
    <w:rsid w:val="00FC3064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A62B2"/>
  <w15:docId w15:val="{BF871403-E8F0-4642-B050-9C89BA4C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C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D2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CE2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C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CE2"/>
  </w:style>
  <w:style w:type="paragraph" w:styleId="Footer">
    <w:name w:val="footer"/>
    <w:basedOn w:val="Normal"/>
    <w:link w:val="FooterChar"/>
    <w:uiPriority w:val="99"/>
    <w:unhideWhenUsed/>
    <w:rsid w:val="00DD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CE2"/>
  </w:style>
  <w:style w:type="paragraph" w:styleId="ListParagraph">
    <w:name w:val="List Paragraph"/>
    <w:basedOn w:val="Normal"/>
    <w:uiPriority w:val="34"/>
    <w:qFormat/>
    <w:rsid w:val="007A40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2F7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7B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29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D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7B11D1"/>
    <w:pPr>
      <w:widowControl w:val="0"/>
      <w:spacing w:after="0" w:line="240" w:lineRule="auto"/>
      <w:ind w:left="1189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B11D1"/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78090B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D626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43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7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personal-protective-equipment-ppe-during-covid-19" TargetMode="External"/><Relationship Id="rId13" Type="http://schemas.openxmlformats.org/officeDocument/2006/relationships/hyperlink" Target="https://www.mass.gov/info-details/covid-19-mask-requirements?n" TargetMode="External"/><Relationship Id="rId18" Type="http://schemas.openxmlformats.org/officeDocument/2006/relationships/hyperlink" Target="https://www.mass.gov/info-details/covid-19-isolation-and-quarantine-informatio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ass.gov/info-details/covid-19-public-health-guidance-and-directives" TargetMode="External"/><Relationship Id="rId17" Type="http://schemas.openxmlformats.org/officeDocument/2006/relationships/hyperlink" Target="https://www.cdc.gov/coronavirus/2019-ncov/symptoms-testing/symptom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info-details/covid-19-prevention-and-treatment" TargetMode="External"/><Relationship Id="rId20" Type="http://schemas.openxmlformats.org/officeDocument/2006/relationships/hyperlink" Target="https://www.cdc.gov/coronavirus/2019-ncov/community/disinfecting-building-facilit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info-details/reopening-mandatory-safety-standards-for-workpla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coronavirus/2019-ncov/symptoms-testing/symptom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ss.gov/lists/covid-19-return-to-work-guidance" TargetMode="External"/><Relationship Id="rId19" Type="http://schemas.openxmlformats.org/officeDocument/2006/relationships/hyperlink" Target="https://www.mass.gov/info-details/personal-protective-equipment-ppe-during-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doc/considerations-for-health-care-personnel-after-covid-19-vaccination/download" TargetMode="External"/><Relationship Id="rId14" Type="http://schemas.openxmlformats.org/officeDocument/2006/relationships/hyperlink" Target="https://www.cdc.gov/coronavirus/2019-ncov/symptoms-testing/symptom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C3F80-0ED7-40D3-9208-BB7E8F19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Rozental, Asya (EHS)</dc:creator>
  <cp:lastModifiedBy>Renata Ivnitskaya</cp:lastModifiedBy>
  <cp:revision>3</cp:revision>
  <dcterms:created xsi:type="dcterms:W3CDTF">2021-06-16T15:38:00Z</dcterms:created>
  <dcterms:modified xsi:type="dcterms:W3CDTF">2021-06-18T04:18:00Z</dcterms:modified>
</cp:coreProperties>
</file>